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57" w:rsidRDefault="00610357" w:rsidP="00610357">
      <w:pPr>
        <w:spacing w:line="360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610357" w:rsidRPr="00AA677F" w:rsidRDefault="00610357" w:rsidP="00610357">
      <w:pPr>
        <w:spacing w:line="360" w:lineRule="auto"/>
        <w:jc w:val="center"/>
        <w:rPr>
          <w:b/>
        </w:rPr>
      </w:pPr>
      <w:r>
        <w:rPr>
          <w:b/>
        </w:rPr>
        <w:t>Б</w:t>
      </w:r>
      <w:r w:rsidRPr="00AA677F">
        <w:rPr>
          <w:b/>
        </w:rPr>
        <w:t>иология</w:t>
      </w:r>
      <w:r>
        <w:rPr>
          <w:b/>
        </w:rPr>
        <w:t xml:space="preserve"> 9 класс</w:t>
      </w:r>
    </w:p>
    <w:p w:rsidR="00610357" w:rsidRDefault="00610357" w:rsidP="00610357">
      <w:r>
        <w:rPr>
          <w:b/>
        </w:rPr>
        <w:t>2.1.</w:t>
      </w:r>
      <w:r>
        <w:t>Рабочая программа составлена на основе Федерального Государственного образовател</w:t>
      </w:r>
      <w:r>
        <w:t>ь</w:t>
      </w:r>
      <w:r>
        <w:t xml:space="preserve">ного стандарта основного общего образования, Примерной программы основного общего образования </w:t>
      </w:r>
      <w:proofErr w:type="gramStart"/>
      <w:r>
        <w:t xml:space="preserve">( </w:t>
      </w:r>
      <w:proofErr w:type="gramEnd"/>
      <w:r>
        <w:t>базовый уровень) по биологии и Программы основного общего образования по биологии для  9 -го класса «</w:t>
      </w:r>
      <w:r w:rsidRPr="001A4AE6">
        <w:t>Введение в общую биологию</w:t>
      </w:r>
      <w:r>
        <w:t>» автора  В.В. Пасечника. Согласно действующему Базисному учебному плану рабочая программа для 9-го класса предусматр</w:t>
      </w:r>
      <w:r>
        <w:t>и</w:t>
      </w:r>
      <w:r>
        <w:t>вает обучение биологии в объеме  учебного времени 68 часов(2</w:t>
      </w:r>
      <w:r>
        <w:rPr>
          <w:bCs/>
        </w:rPr>
        <w:t xml:space="preserve"> часа</w:t>
      </w:r>
      <w:r>
        <w:t xml:space="preserve"> в неделю), в соотве</w:t>
      </w:r>
      <w:r>
        <w:t>т</w:t>
      </w:r>
      <w:r>
        <w:t>ствии с учебным планом общеобразовательного учреждения 68 часов (2 часа в неделю)</w:t>
      </w:r>
      <w:r w:rsidRPr="005E3915">
        <w:t xml:space="preserve"> </w:t>
      </w:r>
      <w:r>
        <w:t>Го</w:t>
      </w:r>
      <w:r>
        <w:t>с</w:t>
      </w:r>
      <w:r>
        <w:t>ударственные образовательные стандарты начального общего, основного общего, среднего полного общего образования в Чувашской Республике.  Национально-региональный комп</w:t>
      </w:r>
      <w:r>
        <w:t>о</w:t>
      </w:r>
      <w:r>
        <w:t>нент». – Чебоксары. Чувашский республиканский и</w:t>
      </w:r>
      <w:r>
        <w:t>н</w:t>
      </w:r>
      <w:r>
        <w:t>ститут образования, 2007.</w:t>
      </w:r>
      <w:r>
        <w:rPr>
          <w:lang w:eastAsia="ar-SA"/>
        </w:rPr>
        <w:t xml:space="preserve">Федерального перечня учебников, рекомендованных (допущенных) к использованию в образовательном процессе в образовательных  учреждениях. </w:t>
      </w:r>
    </w:p>
    <w:p w:rsidR="00610357" w:rsidRDefault="00610357" w:rsidP="00610357">
      <w:pPr>
        <w:rPr>
          <w:b/>
        </w:rPr>
      </w:pPr>
      <w:r w:rsidRPr="00355D80">
        <w:rPr>
          <w:b/>
        </w:rPr>
        <w:t>2.</w:t>
      </w:r>
      <w:r>
        <w:rPr>
          <w:b/>
        </w:rPr>
        <w:t xml:space="preserve">2 </w:t>
      </w:r>
      <w:r w:rsidRPr="00355D80">
        <w:rPr>
          <w:b/>
        </w:rPr>
        <w:t>.Общая характеристика учебного предмета</w:t>
      </w:r>
    </w:p>
    <w:p w:rsidR="00610357" w:rsidRPr="003410D4" w:rsidRDefault="00610357" w:rsidP="00610357">
      <w:r w:rsidRPr="003410D4">
        <w:t>Базовое биологическое образование должно обеспечить выпускникам  высокую биологич</w:t>
      </w:r>
      <w:r w:rsidRPr="003410D4">
        <w:t>е</w:t>
      </w:r>
      <w:r w:rsidRPr="003410D4">
        <w:t>скую, прежде всего экологическую, природоохранительную грамотность. Решить эту задачу можно на основе преемственного развития ведущих биологических законов, теорий, идей, обеспечивающих фундамент для практической деятельности учащихся, формирования их научного мировоззрения.</w:t>
      </w:r>
    </w:p>
    <w:p w:rsidR="00610357" w:rsidRDefault="00610357" w:rsidP="00610357">
      <w:r w:rsidRPr="003410D4">
        <w:t>В 9 классе учащиеся  обобщают знания о жизни и уровнях ее организации, раскрывают м</w:t>
      </w:r>
      <w:r w:rsidRPr="003410D4">
        <w:t>и</w:t>
      </w:r>
      <w:r w:rsidRPr="003410D4">
        <w:t>ровоззренческие вопросы о происхождении и развитии жизни на Земле, обобщают и углу</w:t>
      </w:r>
      <w:r w:rsidRPr="003410D4">
        <w:t>б</w:t>
      </w:r>
      <w:r w:rsidRPr="003410D4">
        <w:t>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Преемственные связи между разделами обеспечивают целостность школьного курса биологии, а его содержание способствует фо</w:t>
      </w:r>
      <w:r w:rsidRPr="003410D4">
        <w:t>р</w:t>
      </w:r>
      <w:r w:rsidRPr="003410D4">
        <w:t>мированию всесторонне развитой личности, владеющей основами научных знаний, базир</w:t>
      </w:r>
      <w:r w:rsidRPr="003410D4">
        <w:t>у</w:t>
      </w:r>
      <w:r w:rsidRPr="003410D4">
        <w:t>ющихся на  биоцентрическом мышлении, и способной творчески их  </w:t>
      </w:r>
      <w:proofErr w:type="gramStart"/>
      <w:r w:rsidRPr="003410D4">
        <w:t>использовать  в  соо</w:t>
      </w:r>
      <w:r w:rsidRPr="003410D4">
        <w:t>т</w:t>
      </w:r>
      <w:r w:rsidRPr="003410D4">
        <w:t>ветствии с  законами  природы и общечеловеческими нра</w:t>
      </w:r>
      <w:r w:rsidRPr="003410D4">
        <w:t>в</w:t>
      </w:r>
      <w:r w:rsidRPr="003410D4">
        <w:t>ственны</w:t>
      </w:r>
      <w:proofErr w:type="gramEnd"/>
      <w:r w:rsidRPr="003410D4">
        <w:t xml:space="preserve"> ми ценностями. Изучение биологического материала позволяет решать задачи экологического, эстетического, патри</w:t>
      </w:r>
      <w:r w:rsidRPr="003410D4">
        <w:t>о</w:t>
      </w:r>
      <w:r w:rsidRPr="003410D4">
        <w:t>тического,  физического, трудового, санитарно-гигиенического, полового воспитания школьников. Знакомство с красотой природы Родины, ее разнообразием и богатством выз</w:t>
      </w:r>
      <w:r w:rsidRPr="003410D4">
        <w:t>ы</w:t>
      </w:r>
      <w:r w:rsidRPr="003410D4">
        <w:t>вает чувство любви к ней и ответственности за ее сохранность. Учащиеся должны п</w:t>
      </w:r>
      <w:r w:rsidRPr="003410D4">
        <w:t>о</w:t>
      </w:r>
      <w:r w:rsidRPr="003410D4">
        <w:t>нимать, что сохранение этой красоты тесно связанно с деятельностью человека. Они должны знать, что человек-часть природы, его жизнь зависит от нее и поэтому он обязан сохранить прир</w:t>
      </w:r>
      <w:r w:rsidRPr="003410D4">
        <w:t>о</w:t>
      </w:r>
      <w:r w:rsidRPr="003410D4">
        <w:t xml:space="preserve">ду для себя и следующих поколений  людей. </w:t>
      </w:r>
    </w:p>
    <w:p w:rsidR="00610357" w:rsidRPr="003410D4" w:rsidRDefault="00610357" w:rsidP="00610357"/>
    <w:p w:rsidR="00610357" w:rsidRDefault="00610357" w:rsidP="00610357">
      <w:pPr>
        <w:rPr>
          <w:b/>
        </w:rPr>
      </w:pPr>
      <w:r w:rsidRPr="003410D4">
        <w:rPr>
          <w:b/>
        </w:rPr>
        <w:t>2.3 Изучение биологии в</w:t>
      </w:r>
      <w:r>
        <w:rPr>
          <w:b/>
        </w:rPr>
        <w:t xml:space="preserve"> 9</w:t>
      </w:r>
      <w:r w:rsidRPr="003410D4">
        <w:rPr>
          <w:b/>
        </w:rPr>
        <w:t xml:space="preserve"> классе направлено на достижение следующих целей:</w:t>
      </w:r>
    </w:p>
    <w:p w:rsidR="00610357" w:rsidRDefault="00610357" w:rsidP="00610357">
      <w:pPr>
        <w:rPr>
          <w:color w:val="000000"/>
        </w:rPr>
      </w:pPr>
    </w:p>
    <w:p w:rsidR="00610357" w:rsidRPr="003410D4" w:rsidRDefault="00610357" w:rsidP="00610357">
      <w:r>
        <w:rPr>
          <w:color w:val="000000"/>
        </w:rPr>
        <w:t>1.Р</w:t>
      </w:r>
      <w:r w:rsidRPr="003410D4">
        <w:t>азвитие познавательных интересов, интеллектуальных и творче</w:t>
      </w:r>
      <w:r w:rsidRPr="003410D4">
        <w:softHyphen/>
        <w:t>ских способностей в пр</w:t>
      </w:r>
      <w:r w:rsidRPr="003410D4">
        <w:t>о</w:t>
      </w:r>
      <w:r w:rsidRPr="003410D4">
        <w:t>цессе изучения выдающихся достижений биологии, вошедших в общечеловеческую культ</w:t>
      </w:r>
      <w:r w:rsidRPr="003410D4">
        <w:t>у</w:t>
      </w:r>
      <w:r w:rsidRPr="003410D4">
        <w:t>ру; сложных и противоречивых путей развития современных научных взглядов, идей, те</w:t>
      </w:r>
      <w:r w:rsidRPr="003410D4">
        <w:t>о</w:t>
      </w:r>
      <w:r w:rsidRPr="003410D4">
        <w:t>рий, концепций, ра</w:t>
      </w:r>
      <w:r w:rsidRPr="003410D4">
        <w:t>з</w:t>
      </w:r>
      <w:r w:rsidRPr="003410D4">
        <w:t>личных гипотез (о сущности и проис</w:t>
      </w:r>
      <w:r w:rsidRPr="003410D4">
        <w:softHyphen/>
        <w:t>хождении жизни, человека) в ходе работы с различными и</w:t>
      </w:r>
      <w:r w:rsidRPr="003410D4">
        <w:t>с</w:t>
      </w:r>
      <w:r w:rsidRPr="003410D4">
        <w:t>точни</w:t>
      </w:r>
      <w:r w:rsidRPr="003410D4">
        <w:softHyphen/>
        <w:t>ками информации;</w:t>
      </w:r>
    </w:p>
    <w:p w:rsidR="00610357" w:rsidRPr="003410D4" w:rsidRDefault="00610357" w:rsidP="00610357">
      <w:r>
        <w:t>2. В</w:t>
      </w:r>
      <w:r w:rsidRPr="003410D4">
        <w:t>оспитание убежденности в возможности познания живой приро</w:t>
      </w:r>
      <w:r w:rsidRPr="003410D4">
        <w:softHyphen/>
        <w:t>ды, необходимости б</w:t>
      </w:r>
      <w:r w:rsidRPr="003410D4">
        <w:t>е</w:t>
      </w:r>
      <w:r w:rsidRPr="003410D4">
        <w:t>режного отношения к природной среде, соб</w:t>
      </w:r>
      <w:r w:rsidRPr="003410D4">
        <w:softHyphen/>
        <w:t>ственному здоровью; уважения к мнению опп</w:t>
      </w:r>
      <w:r w:rsidRPr="003410D4">
        <w:t>о</w:t>
      </w:r>
      <w:r w:rsidRPr="003410D4">
        <w:t>нента при о</w:t>
      </w:r>
      <w:r w:rsidRPr="003410D4">
        <w:t>б</w:t>
      </w:r>
      <w:r w:rsidRPr="003410D4">
        <w:t>сужде</w:t>
      </w:r>
      <w:r w:rsidRPr="003410D4">
        <w:softHyphen/>
        <w:t>нии биологических проблем;</w:t>
      </w:r>
    </w:p>
    <w:p w:rsidR="00610357" w:rsidRDefault="00610357" w:rsidP="00610357">
      <w:pPr>
        <w:rPr>
          <w:color w:val="000000"/>
        </w:rPr>
      </w:pPr>
      <w:r w:rsidRPr="00291679">
        <w:rPr>
          <w:b/>
        </w:rPr>
        <w:t>Задачи:</w:t>
      </w:r>
    </w:p>
    <w:p w:rsidR="00610357" w:rsidRPr="003410D4" w:rsidRDefault="00610357" w:rsidP="00610357">
      <w:pPr>
        <w:pStyle w:val="a5"/>
        <w:numPr>
          <w:ilvl w:val="0"/>
          <w:numId w:val="11"/>
        </w:numPr>
      </w:pPr>
      <w:r>
        <w:t>О</w:t>
      </w:r>
      <w:r w:rsidRPr="003410D4">
        <w:t>своение знаний о биологических системах (клетка, организм, вид, экосистема); и</w:t>
      </w:r>
      <w:r w:rsidRPr="003410D4">
        <w:t>с</w:t>
      </w:r>
      <w:r w:rsidRPr="003410D4">
        <w:t>тории развития современных представлений о жи</w:t>
      </w:r>
      <w:r w:rsidRPr="003410D4">
        <w:softHyphen/>
        <w:t>вой природе; выдающихся открытиях в биол</w:t>
      </w:r>
      <w:r w:rsidRPr="003410D4">
        <w:t>о</w:t>
      </w:r>
      <w:r w:rsidRPr="003410D4">
        <w:lastRenderedPageBreak/>
        <w:t>гической науке; роли биологической науки в формировании современной естественно</w:t>
      </w:r>
      <w:r w:rsidRPr="003410D4">
        <w:softHyphen/>
        <w:t>научной картины мира; методах научного познания;</w:t>
      </w:r>
    </w:p>
    <w:p w:rsidR="00610357" w:rsidRDefault="00610357" w:rsidP="00610357">
      <w:pPr>
        <w:pStyle w:val="a5"/>
        <w:numPr>
          <w:ilvl w:val="0"/>
          <w:numId w:val="11"/>
        </w:numPr>
      </w:pPr>
      <w:r>
        <w:t>О</w:t>
      </w:r>
      <w:r w:rsidRPr="003410D4">
        <w:t>владение умениями обосновывать место и роль биологических зна</w:t>
      </w:r>
      <w:r w:rsidRPr="003410D4">
        <w:softHyphen/>
        <w:t>ний в практической деятельности людей, развитии современных технологий; проводить наблюдения за эк</w:t>
      </w:r>
      <w:r w:rsidRPr="003410D4">
        <w:t>о</w:t>
      </w:r>
      <w:r w:rsidRPr="003410D4">
        <w:t>системами с целью их описания и выявления естественных и антропогенных изменений; нах</w:t>
      </w:r>
      <w:r w:rsidRPr="003410D4">
        <w:t>о</w:t>
      </w:r>
      <w:r w:rsidRPr="003410D4">
        <w:t>дить и анализировать информац</w:t>
      </w:r>
      <w:r>
        <w:t>ию о живых объект</w:t>
      </w:r>
    </w:p>
    <w:p w:rsidR="00610357" w:rsidRDefault="00610357" w:rsidP="00610357">
      <w:pPr>
        <w:pStyle w:val="a5"/>
      </w:pPr>
    </w:p>
    <w:p w:rsidR="00610357" w:rsidRPr="00B26C9C" w:rsidRDefault="00610357" w:rsidP="006F31EC">
      <w:pPr>
        <w:pStyle w:val="a5"/>
        <w:ind w:left="0"/>
      </w:pPr>
      <w:r w:rsidRPr="00B26C9C">
        <w:rPr>
          <w:b/>
        </w:rPr>
        <w:t>3.</w:t>
      </w:r>
      <w:r>
        <w:rPr>
          <w:b/>
        </w:rPr>
        <w:t xml:space="preserve"> </w:t>
      </w:r>
      <w:r w:rsidRPr="00B26C9C">
        <w:rPr>
          <w:b/>
        </w:rPr>
        <w:t xml:space="preserve">Содержание учебного предмета  биология « </w:t>
      </w:r>
      <w:r>
        <w:rPr>
          <w:b/>
        </w:rPr>
        <w:t>Линия жизни</w:t>
      </w:r>
      <w:r w:rsidRPr="00B26C9C">
        <w:rPr>
          <w:b/>
        </w:rPr>
        <w:t>» 9 класс</w:t>
      </w:r>
    </w:p>
    <w:p w:rsidR="00610357" w:rsidRPr="00AA6E3D" w:rsidRDefault="00610357" w:rsidP="00610357">
      <w:pPr>
        <w:jc w:val="both"/>
        <w:rPr>
          <w:rFonts w:eastAsia="Arial Unicode MS"/>
          <w:b/>
          <w:bCs/>
        </w:rPr>
      </w:pPr>
      <w:r>
        <w:rPr>
          <w:b/>
          <w:bCs/>
        </w:rPr>
        <w:t xml:space="preserve">Тема 1. </w:t>
      </w:r>
      <w:r w:rsidRPr="00AA6E3D">
        <w:rPr>
          <w:b/>
          <w:bCs/>
        </w:rPr>
        <w:t xml:space="preserve"> Введение.</w:t>
      </w:r>
      <w:r>
        <w:rPr>
          <w:b/>
          <w:bCs/>
        </w:rPr>
        <w:t xml:space="preserve"> Биология в системе наук</w:t>
      </w:r>
      <w:r w:rsidRPr="00AA6E3D">
        <w:rPr>
          <w:b/>
          <w:bCs/>
        </w:rPr>
        <w:t xml:space="preserve"> </w:t>
      </w:r>
    </w:p>
    <w:p w:rsidR="00610357" w:rsidRPr="00AA6E3D" w:rsidRDefault="00610357" w:rsidP="00610357">
      <w:pPr>
        <w:pStyle w:val="3"/>
        <w:spacing w:after="0"/>
        <w:rPr>
          <w:sz w:val="24"/>
          <w:szCs w:val="24"/>
          <w:lang w:val="ru-RU" w:eastAsia="ru-RU"/>
        </w:rPr>
      </w:pPr>
      <w:r w:rsidRPr="00AA6E3D">
        <w:rPr>
          <w:sz w:val="24"/>
          <w:szCs w:val="24"/>
          <w:lang w:val="ru-RU"/>
        </w:rPr>
        <w:t>Биология – наука о живом мире.</w:t>
      </w:r>
    </w:p>
    <w:p w:rsidR="00610357" w:rsidRPr="00AA6E3D" w:rsidRDefault="00610357" w:rsidP="00610357">
      <w:r w:rsidRPr="00AA6E3D">
        <w:t xml:space="preserve">Разнообразие и общие свойства живых организмов. </w:t>
      </w:r>
      <w:proofErr w:type="gramStart"/>
      <w:r w:rsidRPr="00AA6E3D">
        <w:t>Признаки живого: клеточное строение, обмен веществ и превращение энергии, раздражимость, гомеостаз, рост, развитие, воспрои</w:t>
      </w:r>
      <w:r w:rsidRPr="00AA6E3D">
        <w:t>з</w:t>
      </w:r>
      <w:r w:rsidRPr="00AA6E3D">
        <w:t>ведение, движение, адаптация.</w:t>
      </w:r>
      <w:proofErr w:type="gramEnd"/>
      <w:r w:rsidRPr="00AA6E3D">
        <w:t xml:space="preserve"> Многообразие форм жизни, их роль в природе. Уровни орг</w:t>
      </w:r>
      <w:r w:rsidRPr="00AA6E3D">
        <w:t>а</w:t>
      </w:r>
      <w:r w:rsidRPr="00AA6E3D">
        <w:t>низации живой природы. Особенность региональной флоры и фауны.</w:t>
      </w:r>
    </w:p>
    <w:p w:rsidR="00610357" w:rsidRPr="00AA6E3D" w:rsidRDefault="00610357" w:rsidP="00610357">
      <w:pPr>
        <w:rPr>
          <w:rFonts w:eastAsia="Arial Unicode MS"/>
          <w:b/>
          <w:bCs/>
        </w:rPr>
      </w:pPr>
      <w:r>
        <w:rPr>
          <w:b/>
          <w:bCs/>
        </w:rPr>
        <w:t xml:space="preserve">Тема </w:t>
      </w:r>
      <w:r w:rsidRPr="00AA6E3D">
        <w:rPr>
          <w:b/>
          <w:bCs/>
        </w:rPr>
        <w:t>2. Основы учения о клетке</w:t>
      </w:r>
    </w:p>
    <w:p w:rsidR="00610357" w:rsidRPr="00AA6E3D" w:rsidRDefault="00610357" w:rsidP="00610357">
      <w:r w:rsidRPr="00AA6E3D">
        <w:t>Краткий экскурс в историю изучения клетки. Цитология – наука, изучающая клетку.</w:t>
      </w:r>
    </w:p>
    <w:p w:rsidR="00610357" w:rsidRPr="00AA6E3D" w:rsidRDefault="00610357" w:rsidP="00610357">
      <w:r w:rsidRPr="00AA6E3D">
        <w:t>Клетка как основная структурная и функциональная единица организмов.</w:t>
      </w:r>
    </w:p>
    <w:p w:rsidR="00610357" w:rsidRPr="00AA6E3D" w:rsidRDefault="00610357" w:rsidP="00610357">
      <w:pPr>
        <w:pStyle w:val="3"/>
        <w:spacing w:after="0"/>
        <w:ind w:left="0"/>
        <w:rPr>
          <w:sz w:val="24"/>
          <w:szCs w:val="24"/>
          <w:lang w:val="ru-RU" w:eastAsia="ru-RU"/>
        </w:rPr>
      </w:pPr>
      <w:r w:rsidRPr="00AA6E3D">
        <w:rPr>
          <w:sz w:val="24"/>
          <w:szCs w:val="24"/>
          <w:lang w:val="ru-RU"/>
        </w:rPr>
        <w:t>Разнообразие клеток: эукариоты и прокариоты, автотрофы и гетеротрофы (на примере стр</w:t>
      </w:r>
      <w:r w:rsidRPr="00AA6E3D">
        <w:rPr>
          <w:sz w:val="24"/>
          <w:szCs w:val="24"/>
          <w:lang w:val="ru-RU"/>
        </w:rPr>
        <w:t>о</w:t>
      </w:r>
      <w:r w:rsidRPr="00AA6E3D">
        <w:rPr>
          <w:sz w:val="24"/>
          <w:szCs w:val="24"/>
          <w:lang w:val="ru-RU"/>
        </w:rPr>
        <w:t>ения клеток животных и растений). Вирусы – неклеточная форма жизни.</w:t>
      </w:r>
    </w:p>
    <w:p w:rsidR="00610357" w:rsidRPr="00AA6E3D" w:rsidRDefault="00610357" w:rsidP="00610357">
      <w:r w:rsidRPr="00AA6E3D">
        <w:t>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</w:t>
      </w:r>
      <w:r w:rsidRPr="00AA6E3D">
        <w:t>к</w:t>
      </w:r>
      <w:r w:rsidRPr="00AA6E3D">
        <w:t>тура и функции белков в клетке. Ферменты, их роль. Нуклеиновые кислоты, их структура и функции. Механизм самоудвоения ДНК.</w:t>
      </w:r>
    </w:p>
    <w:p w:rsidR="00610357" w:rsidRPr="00AA6E3D" w:rsidRDefault="00610357" w:rsidP="00610357">
      <w:pPr>
        <w:pStyle w:val="3"/>
        <w:spacing w:after="0"/>
        <w:jc w:val="both"/>
        <w:rPr>
          <w:sz w:val="24"/>
          <w:szCs w:val="24"/>
          <w:lang w:val="ru-RU" w:eastAsia="ru-RU"/>
        </w:rPr>
      </w:pPr>
      <w:r w:rsidRPr="00AA6E3D">
        <w:rPr>
          <w:sz w:val="24"/>
          <w:szCs w:val="24"/>
          <w:lang w:val="ru-RU"/>
        </w:rPr>
        <w:t>Строение клетки. Строение и функции ядра. Строение хромосом. Цитоплазма и основные орг</w:t>
      </w:r>
      <w:r w:rsidRPr="00AA6E3D">
        <w:rPr>
          <w:sz w:val="24"/>
          <w:szCs w:val="24"/>
          <w:lang w:val="ru-RU"/>
        </w:rPr>
        <w:t>а</w:t>
      </w:r>
      <w:r w:rsidRPr="00AA6E3D">
        <w:rPr>
          <w:sz w:val="24"/>
          <w:szCs w:val="24"/>
          <w:lang w:val="ru-RU"/>
        </w:rPr>
        <w:t>ноиды, их функции в клетке.</w:t>
      </w:r>
    </w:p>
    <w:p w:rsidR="00610357" w:rsidRPr="00AA6E3D" w:rsidRDefault="00610357" w:rsidP="00610357">
      <w:pPr>
        <w:pStyle w:val="3"/>
        <w:spacing w:after="0"/>
        <w:jc w:val="both"/>
        <w:rPr>
          <w:sz w:val="24"/>
          <w:szCs w:val="24"/>
          <w:lang w:val="ru-RU" w:eastAsia="ru-RU"/>
        </w:rPr>
      </w:pPr>
      <w:r w:rsidRPr="00AA6E3D">
        <w:rPr>
          <w:sz w:val="24"/>
          <w:szCs w:val="24"/>
          <w:lang w:val="ru-RU"/>
        </w:rPr>
        <w:t>Обмен веществ  и превращение энергии – основа жизнедеятельности клетки.</w:t>
      </w:r>
    </w:p>
    <w:p w:rsidR="00610357" w:rsidRPr="00AA6E3D" w:rsidRDefault="00610357" w:rsidP="00610357">
      <w:pPr>
        <w:jc w:val="both"/>
      </w:pPr>
      <w:r w:rsidRPr="00AA6E3D">
        <w:t>Биосинтез белка в клетке. Биосинтез углеводов в клетке (фотосинтез). Роль пигмента хлор</w:t>
      </w:r>
      <w:r w:rsidRPr="00AA6E3D">
        <w:t>о</w:t>
      </w:r>
      <w:r w:rsidRPr="00AA6E3D">
        <w:t>филла. Космическая роль зелёных растений.</w:t>
      </w:r>
    </w:p>
    <w:p w:rsidR="00610357" w:rsidRPr="00AA6E3D" w:rsidRDefault="00610357" w:rsidP="00610357">
      <w:pPr>
        <w:jc w:val="both"/>
      </w:pPr>
      <w:r w:rsidRPr="00AA6E3D">
        <w:t>Обеспечение клетки энергией в процессе дыхания. Воздействие факторов внешней среды на пр</w:t>
      </w:r>
      <w:r w:rsidRPr="00AA6E3D">
        <w:t>о</w:t>
      </w:r>
      <w:r w:rsidRPr="00AA6E3D">
        <w:t>цессы в клетке.</w:t>
      </w:r>
    </w:p>
    <w:p w:rsidR="00610357" w:rsidRPr="00AA6E3D" w:rsidRDefault="00610357" w:rsidP="00610357">
      <w:pPr>
        <w:jc w:val="both"/>
        <w:rPr>
          <w:b/>
          <w:bCs/>
        </w:rPr>
      </w:pPr>
      <w:r>
        <w:rPr>
          <w:b/>
          <w:bCs/>
        </w:rPr>
        <w:t xml:space="preserve">Тема </w:t>
      </w:r>
      <w:r w:rsidRPr="00AA6E3D">
        <w:rPr>
          <w:b/>
          <w:bCs/>
        </w:rPr>
        <w:t>3. Размножение и индивидуальное развитие организмов (онтогенез)</w:t>
      </w:r>
    </w:p>
    <w:p w:rsidR="00610357" w:rsidRPr="00AA6E3D" w:rsidRDefault="00610357" w:rsidP="00610357">
      <w:pPr>
        <w:jc w:val="both"/>
      </w:pPr>
      <w:r w:rsidRPr="00AA6E3D">
        <w:t>Типы размножения организмов: половое и бесполое. Вегетативное размножение.</w:t>
      </w:r>
    </w:p>
    <w:p w:rsidR="00610357" w:rsidRPr="00AA6E3D" w:rsidRDefault="00610357" w:rsidP="00610357">
      <w:pPr>
        <w:jc w:val="both"/>
      </w:pPr>
      <w:r w:rsidRPr="00AA6E3D">
        <w:t>Деление клетки эукариот. Клеточный цикл: подготовка клетки к делению (интерфаза), митоз и его фазы. Деление клетки прокариот.</w:t>
      </w:r>
    </w:p>
    <w:p w:rsidR="00610357" w:rsidRPr="00AA6E3D" w:rsidRDefault="00610357" w:rsidP="00610357">
      <w:pPr>
        <w:jc w:val="both"/>
      </w:pPr>
      <w:r w:rsidRPr="00AA6E3D">
        <w:t>Сущность мейоза. Особенности половых клеток. Оплодотворение. Сущность зиготы. Биол</w:t>
      </w:r>
      <w:r w:rsidRPr="00AA6E3D">
        <w:t>о</w:t>
      </w:r>
      <w:r w:rsidRPr="00AA6E3D">
        <w:t>гич</w:t>
      </w:r>
      <w:r w:rsidRPr="00AA6E3D">
        <w:t>е</w:t>
      </w:r>
      <w:r w:rsidRPr="00AA6E3D">
        <w:t>ская роль полового и бесполого способов размножения.</w:t>
      </w:r>
    </w:p>
    <w:p w:rsidR="00610357" w:rsidRPr="00AA6E3D" w:rsidRDefault="00610357" w:rsidP="00610357">
      <w:pPr>
        <w:jc w:val="both"/>
        <w:rPr>
          <w:u w:val="single"/>
        </w:rPr>
      </w:pPr>
      <w:r w:rsidRPr="00AA6E3D">
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</w:t>
      </w:r>
      <w:r w:rsidRPr="00AA6E3D">
        <w:t>е</w:t>
      </w:r>
      <w:r w:rsidRPr="00AA6E3D">
        <w:t>нез человека. Экологическое состояние территории проживания и здоровье местного насел</w:t>
      </w:r>
      <w:r w:rsidRPr="00AA6E3D">
        <w:t>е</w:t>
      </w:r>
      <w:r w:rsidRPr="00AA6E3D">
        <w:t>ния.</w:t>
      </w:r>
    </w:p>
    <w:p w:rsidR="00610357" w:rsidRPr="00AA6E3D" w:rsidRDefault="00610357" w:rsidP="00610357">
      <w:pPr>
        <w:jc w:val="both"/>
        <w:rPr>
          <w:rFonts w:eastAsia="Arial Unicode MS"/>
          <w:b/>
          <w:bCs/>
        </w:rPr>
      </w:pPr>
      <w:r>
        <w:rPr>
          <w:b/>
          <w:bCs/>
        </w:rPr>
        <w:t xml:space="preserve">Тема </w:t>
      </w:r>
      <w:r w:rsidRPr="00AA6E3D">
        <w:rPr>
          <w:b/>
          <w:bCs/>
        </w:rPr>
        <w:t>4. Основы</w:t>
      </w:r>
      <w:r>
        <w:rPr>
          <w:b/>
          <w:bCs/>
        </w:rPr>
        <w:t xml:space="preserve"> генетики. Генетика человека</w:t>
      </w:r>
      <w:r w:rsidRPr="00AA6E3D">
        <w:rPr>
          <w:b/>
          <w:bCs/>
        </w:rPr>
        <w:t xml:space="preserve"> </w:t>
      </w:r>
    </w:p>
    <w:p w:rsidR="00610357" w:rsidRPr="00AA6E3D" w:rsidRDefault="00610357" w:rsidP="00610357">
      <w:pPr>
        <w:pStyle w:val="ab"/>
        <w:spacing w:after="0"/>
        <w:ind w:left="0"/>
        <w:jc w:val="both"/>
        <w:rPr>
          <w:lang w:val="ru-RU" w:eastAsia="ru-RU"/>
        </w:rPr>
      </w:pPr>
      <w:r w:rsidRPr="00AA6E3D">
        <w:rPr>
          <w:lang w:val="ru-RU"/>
        </w:rPr>
        <w:t>Краткий экскурс в историю генетики. Основные понятия генетики: ген, генотип, фенотип, насле</w:t>
      </w:r>
      <w:r w:rsidRPr="00AA6E3D">
        <w:rPr>
          <w:lang w:val="ru-RU"/>
        </w:rPr>
        <w:t>д</w:t>
      </w:r>
      <w:r w:rsidRPr="00AA6E3D">
        <w:rPr>
          <w:lang w:val="ru-RU"/>
        </w:rPr>
        <w:t>ственность, изменчивость. Закономерности изменчивости организмов.</w:t>
      </w:r>
    </w:p>
    <w:p w:rsidR="00610357" w:rsidRPr="00AA6E3D" w:rsidRDefault="00610357" w:rsidP="00610357">
      <w:pPr>
        <w:jc w:val="both"/>
      </w:pPr>
      <w:r w:rsidRPr="00AA6E3D">
        <w:t xml:space="preserve">Закономерности наследования признаков. Генетические эксперименты </w:t>
      </w:r>
      <w:proofErr w:type="spellStart"/>
      <w:r w:rsidRPr="00AA6E3D">
        <w:t>Г.Менделя</w:t>
      </w:r>
      <w:proofErr w:type="spellEnd"/>
      <w:r w:rsidRPr="00AA6E3D">
        <w:t>. Закон единообразия гибридов первого поколения. Закон расщепления. Доминантные и рецесси</w:t>
      </w:r>
      <w:r w:rsidRPr="00AA6E3D">
        <w:t>в</w:t>
      </w:r>
      <w:r w:rsidRPr="00AA6E3D">
        <w:t xml:space="preserve">ные признаки. </w:t>
      </w:r>
      <w:proofErr w:type="spellStart"/>
      <w:r w:rsidRPr="00AA6E3D">
        <w:t>Гомозиготы</w:t>
      </w:r>
      <w:proofErr w:type="spellEnd"/>
      <w:r w:rsidRPr="00AA6E3D">
        <w:t xml:space="preserve"> и </w:t>
      </w:r>
      <w:proofErr w:type="spellStart"/>
      <w:r w:rsidRPr="00AA6E3D">
        <w:t>гетерозиготы</w:t>
      </w:r>
      <w:proofErr w:type="spellEnd"/>
      <w:r w:rsidRPr="00AA6E3D">
        <w:t>.</w:t>
      </w:r>
    </w:p>
    <w:p w:rsidR="00610357" w:rsidRPr="00AA6E3D" w:rsidRDefault="00610357" w:rsidP="00610357">
      <w:pPr>
        <w:ind w:firstLine="709"/>
        <w:jc w:val="both"/>
      </w:pPr>
      <w:r w:rsidRPr="00AA6E3D"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610357" w:rsidRPr="00AA6E3D" w:rsidRDefault="00610357" w:rsidP="006F31EC">
      <w:pPr>
        <w:ind w:firstLine="709"/>
        <w:jc w:val="both"/>
      </w:pPr>
      <w:r w:rsidRPr="00AA6E3D">
        <w:t>Закономерности изменчивости. Виды изменчивости: наследственная и ненасле</w:t>
      </w:r>
      <w:r w:rsidRPr="00AA6E3D">
        <w:t>д</w:t>
      </w:r>
      <w:r w:rsidRPr="00AA6E3D">
        <w:t xml:space="preserve">ственная. Генотипическая (комбинативная и мутационная) изменчивость. </w:t>
      </w:r>
      <w:proofErr w:type="spellStart"/>
      <w:r w:rsidRPr="00AA6E3D">
        <w:t>Модификационная</w:t>
      </w:r>
      <w:proofErr w:type="spellEnd"/>
      <w:r w:rsidRPr="00AA6E3D">
        <w:t xml:space="preserve"> изменчивость. Онтогенетическая изменчивость. Причины изменчивости. Опасности загря</w:t>
      </w:r>
      <w:r w:rsidRPr="00AA6E3D">
        <w:t>з</w:t>
      </w:r>
      <w:r w:rsidRPr="00AA6E3D">
        <w:lastRenderedPageBreak/>
        <w:t>нения природной ср</w:t>
      </w:r>
      <w:r w:rsidRPr="00AA6E3D">
        <w:t>е</w:t>
      </w:r>
      <w:r w:rsidRPr="00AA6E3D">
        <w:t>ды мутагенами. Основные показатели состояния окружающей среды и главные экологические проблемы региона. Индивидуальные особенности здоровья и спос</w:t>
      </w:r>
      <w:r w:rsidRPr="00AA6E3D">
        <w:t>о</w:t>
      </w:r>
      <w:r w:rsidRPr="00AA6E3D">
        <w:t>бы предупреждения возмо</w:t>
      </w:r>
      <w:r w:rsidRPr="00AA6E3D">
        <w:t>ж</w:t>
      </w:r>
      <w:r w:rsidRPr="00AA6E3D">
        <w:t>ных заболеваний. Использование мутаций для выведения новых форм растений. Генетически м</w:t>
      </w:r>
      <w:r w:rsidRPr="00AA6E3D">
        <w:t>о</w:t>
      </w:r>
      <w:r w:rsidRPr="00AA6E3D">
        <w:t xml:space="preserve">дифицированные организмы </w:t>
      </w:r>
      <w:r w:rsidR="006F31EC">
        <w:t xml:space="preserve">(ГМО, </w:t>
      </w:r>
      <w:proofErr w:type="spellStart"/>
      <w:r w:rsidR="006F31EC">
        <w:t>трансгены</w:t>
      </w:r>
      <w:proofErr w:type="spellEnd"/>
      <w:r w:rsidR="006F31EC">
        <w:t xml:space="preserve">). Значение ГМО. </w:t>
      </w:r>
      <w:r w:rsidRPr="00AA6E3D">
        <w:t xml:space="preserve">Понятие о генофонде. Понятие о </w:t>
      </w:r>
      <w:proofErr w:type="gramStart"/>
      <w:r w:rsidRPr="00AA6E3D">
        <w:t>генетическом</w:t>
      </w:r>
      <w:proofErr w:type="gramEnd"/>
      <w:r w:rsidRPr="00AA6E3D">
        <w:t xml:space="preserve"> биоразнообразии в природе.</w:t>
      </w:r>
    </w:p>
    <w:p w:rsidR="00610357" w:rsidRPr="00AA6E3D" w:rsidRDefault="00610357" w:rsidP="00610357">
      <w:pPr>
        <w:jc w:val="both"/>
        <w:rPr>
          <w:rFonts w:eastAsia="Arial Unicode MS"/>
          <w:b/>
          <w:bCs/>
        </w:rPr>
      </w:pPr>
      <w:r>
        <w:rPr>
          <w:b/>
          <w:bCs/>
        </w:rPr>
        <w:t xml:space="preserve">Тема </w:t>
      </w:r>
      <w:r w:rsidRPr="00AA6E3D">
        <w:rPr>
          <w:b/>
          <w:bCs/>
        </w:rPr>
        <w:t xml:space="preserve">5. Основы селекции </w:t>
      </w:r>
      <w:r>
        <w:rPr>
          <w:b/>
          <w:bCs/>
        </w:rPr>
        <w:t xml:space="preserve"> и биотехнологии.</w:t>
      </w:r>
    </w:p>
    <w:p w:rsidR="00610357" w:rsidRPr="00AA6E3D" w:rsidRDefault="00610357" w:rsidP="00610357">
      <w:pPr>
        <w:pStyle w:val="2"/>
        <w:spacing w:after="0" w:line="240" w:lineRule="auto"/>
        <w:ind w:firstLine="709"/>
        <w:jc w:val="both"/>
        <w:rPr>
          <w:lang w:val="ru-RU" w:eastAsia="ru-RU"/>
        </w:rPr>
      </w:pPr>
      <w:r w:rsidRPr="00AA6E3D">
        <w:rPr>
          <w:lang w:val="ru-RU"/>
        </w:rPr>
        <w:t xml:space="preserve">Генетические основы селекции организмов. Задачи и методы селекции. Учение </w:t>
      </w:r>
      <w:proofErr w:type="spellStart"/>
      <w:r w:rsidRPr="00AA6E3D">
        <w:rPr>
          <w:lang w:val="ru-RU"/>
        </w:rPr>
        <w:t>Н.И.Вавилова</w:t>
      </w:r>
      <w:proofErr w:type="spellEnd"/>
      <w:r w:rsidRPr="00AA6E3D">
        <w:rPr>
          <w:lang w:val="ru-RU"/>
        </w:rPr>
        <w:t xml:space="preserve"> о центрах многообразия и происхождения культурных растений.</w:t>
      </w:r>
    </w:p>
    <w:p w:rsidR="00610357" w:rsidRPr="00AA6E3D" w:rsidRDefault="00610357" w:rsidP="00610357">
      <w:pPr>
        <w:ind w:firstLine="709"/>
        <w:jc w:val="both"/>
        <w:rPr>
          <w:u w:val="single"/>
        </w:rPr>
      </w:pPr>
      <w:r w:rsidRPr="00AA6E3D">
        <w:t>Достижения селекции растений. Особенности методов селекции животных. Достиж</w:t>
      </w:r>
      <w:r w:rsidRPr="00AA6E3D">
        <w:t>е</w:t>
      </w:r>
      <w:r w:rsidRPr="00AA6E3D">
        <w:t>ния селекции животных. Особенности региональной флоры и фауны. Исторические особе</w:t>
      </w:r>
      <w:r w:rsidRPr="00AA6E3D">
        <w:t>н</w:t>
      </w:r>
      <w:r w:rsidRPr="00AA6E3D">
        <w:t>ности ра</w:t>
      </w:r>
      <w:r w:rsidRPr="00AA6E3D">
        <w:t>з</w:t>
      </w:r>
      <w:r w:rsidRPr="00AA6E3D">
        <w:t>вития сельского хозяйства Среднего Урала.</w:t>
      </w:r>
    </w:p>
    <w:p w:rsidR="00610357" w:rsidRDefault="00610357" w:rsidP="00610357">
      <w:pPr>
        <w:ind w:firstLine="709"/>
        <w:jc w:val="both"/>
      </w:pPr>
      <w:r w:rsidRPr="00AA6E3D">
        <w:t>Основные направления селекции микроорганизмов. Клеточная инженерия и её роль в ми</w:t>
      </w:r>
      <w:r w:rsidRPr="00AA6E3D">
        <w:t>к</w:t>
      </w:r>
      <w:r w:rsidRPr="00AA6E3D">
        <w:t>робиологической промышленности. Понятие о биотехнологии. Культура клеток и тканей растений и животных.</w:t>
      </w:r>
    </w:p>
    <w:p w:rsidR="00610357" w:rsidRDefault="00610357" w:rsidP="006F31EC">
      <w:pPr>
        <w:jc w:val="both"/>
        <w:rPr>
          <w:b/>
          <w:bCs/>
        </w:rPr>
      </w:pPr>
      <w:r>
        <w:rPr>
          <w:b/>
          <w:bCs/>
        </w:rPr>
        <w:t>Тема 6</w:t>
      </w:r>
      <w:r w:rsidRPr="00AA6E3D">
        <w:rPr>
          <w:b/>
          <w:bCs/>
        </w:rPr>
        <w:t xml:space="preserve">. </w:t>
      </w:r>
      <w:r>
        <w:rPr>
          <w:b/>
          <w:bCs/>
        </w:rPr>
        <w:t xml:space="preserve"> Эволюционное  учение</w:t>
      </w:r>
    </w:p>
    <w:p w:rsidR="00610357" w:rsidRPr="00AA6E3D" w:rsidRDefault="00610357" w:rsidP="00610357">
      <w:pPr>
        <w:ind w:firstLine="709"/>
        <w:jc w:val="both"/>
      </w:pPr>
      <w:r w:rsidRPr="00AA6E3D">
        <w:t xml:space="preserve">Основные положения теории </w:t>
      </w:r>
      <w:proofErr w:type="spellStart"/>
      <w:r w:rsidRPr="00AA6E3D">
        <w:t>Ч.Дарвина</w:t>
      </w:r>
      <w:proofErr w:type="spellEnd"/>
      <w:r w:rsidRPr="00AA6E3D">
        <w:t xml:space="preserve"> об эволюции органического мира. Иску</w:t>
      </w:r>
      <w:r w:rsidRPr="00AA6E3D">
        <w:t>с</w:t>
      </w:r>
      <w:r w:rsidRPr="00AA6E3D">
        <w:t>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</w:t>
      </w:r>
      <w:r w:rsidRPr="00AA6E3D">
        <w:t>о</w:t>
      </w:r>
      <w:r w:rsidRPr="00AA6E3D">
        <w:t>вание, естественный  и искусственный отбор. Приспособленность как результат естественн</w:t>
      </w:r>
      <w:r w:rsidRPr="00AA6E3D">
        <w:t>о</w:t>
      </w:r>
      <w:r w:rsidRPr="00AA6E3D">
        <w:t>го отбора. Относительный характер приспособленности. Многообразие видов – результат эволюции</w:t>
      </w:r>
      <w:r w:rsidRPr="00AA6E3D">
        <w:rPr>
          <w:i/>
          <w:iCs/>
        </w:rPr>
        <w:t>.</w:t>
      </w:r>
      <w:r w:rsidRPr="00AA6E3D">
        <w:t xml:space="preserve"> Особенности реги</w:t>
      </w:r>
      <w:r w:rsidRPr="00AA6E3D">
        <w:t>о</w:t>
      </w:r>
      <w:r w:rsidRPr="00AA6E3D">
        <w:t>нальной флоры и фауны.</w:t>
      </w:r>
    </w:p>
    <w:p w:rsidR="00610357" w:rsidRPr="00AA6E3D" w:rsidRDefault="00610357" w:rsidP="00610357">
      <w:pPr>
        <w:ind w:firstLine="709"/>
        <w:jc w:val="both"/>
      </w:pPr>
      <w:r w:rsidRPr="00AA6E3D">
        <w:t>Современные представления об эволюции органического мира, основанные на поп</w:t>
      </w:r>
      <w:r w:rsidRPr="00AA6E3D">
        <w:t>у</w:t>
      </w:r>
      <w:r w:rsidRPr="00AA6E3D">
        <w:t>ляционном принципе. Популяция как форма существования вида и единица эволюции. Эл</w:t>
      </w:r>
      <w:r w:rsidRPr="00AA6E3D">
        <w:t>е</w:t>
      </w:r>
      <w:r w:rsidRPr="00AA6E3D">
        <w:t>ментарный материал и факторы эволюции.</w:t>
      </w:r>
    </w:p>
    <w:p w:rsidR="00610357" w:rsidRPr="00AA6E3D" w:rsidRDefault="00610357" w:rsidP="00610357">
      <w:pPr>
        <w:ind w:firstLine="709"/>
        <w:jc w:val="both"/>
      </w:pPr>
      <w:r w:rsidRPr="00AA6E3D">
        <w:t xml:space="preserve">Процессы видообразования. Понятие о </w:t>
      </w:r>
      <w:proofErr w:type="spellStart"/>
      <w:r w:rsidRPr="00AA6E3D">
        <w:t>микроэволюции</w:t>
      </w:r>
      <w:proofErr w:type="spellEnd"/>
      <w:r w:rsidRPr="00AA6E3D">
        <w:t xml:space="preserve"> и макроэволюции. Биологич</w:t>
      </w:r>
      <w:r w:rsidRPr="00AA6E3D">
        <w:t>е</w:t>
      </w:r>
      <w:r w:rsidRPr="00AA6E3D">
        <w:t xml:space="preserve">ский прогресс и биологический </w:t>
      </w:r>
      <w:proofErr w:type="spellStart"/>
      <w:r w:rsidRPr="00AA6E3D">
        <w:t>регрессс</w:t>
      </w:r>
      <w:proofErr w:type="spellEnd"/>
      <w:r w:rsidRPr="00AA6E3D">
        <w:t>. Основные направления эволюции: ароморфоз, идиоадаптация, дегенерация. Основные закономерности эволюции.</w:t>
      </w:r>
    </w:p>
    <w:p w:rsidR="00610357" w:rsidRPr="00AA6E3D" w:rsidRDefault="00610357" w:rsidP="00610357">
      <w:pPr>
        <w:ind w:firstLine="709"/>
        <w:jc w:val="both"/>
      </w:pPr>
      <w:r w:rsidRPr="00AA6E3D">
        <w:t>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Ответственность каждого человека за состояние окружа</w:t>
      </w:r>
      <w:r w:rsidRPr="00AA6E3D">
        <w:t>ю</w:t>
      </w:r>
      <w:r w:rsidRPr="00AA6E3D">
        <w:t>щей среды и усто</w:t>
      </w:r>
      <w:r w:rsidRPr="00AA6E3D">
        <w:t>й</w:t>
      </w:r>
      <w:r w:rsidRPr="00AA6E3D">
        <w:t>чивость экосистем.</w:t>
      </w:r>
    </w:p>
    <w:p w:rsidR="00610357" w:rsidRPr="00AA6E3D" w:rsidRDefault="00610357" w:rsidP="00610357">
      <w:pPr>
        <w:jc w:val="both"/>
        <w:rPr>
          <w:rFonts w:eastAsia="Arial Unicode MS"/>
          <w:b/>
          <w:bCs/>
        </w:rPr>
      </w:pPr>
      <w:r>
        <w:rPr>
          <w:b/>
          <w:bCs/>
        </w:rPr>
        <w:t>Тема 7</w:t>
      </w:r>
      <w:r w:rsidRPr="00AA6E3D">
        <w:rPr>
          <w:b/>
          <w:bCs/>
        </w:rPr>
        <w:t xml:space="preserve">. </w:t>
      </w:r>
      <w:r>
        <w:rPr>
          <w:b/>
          <w:bCs/>
        </w:rPr>
        <w:t>Возникновение и развитие  жизни на Земле</w:t>
      </w:r>
      <w:r w:rsidRPr="00AA6E3D">
        <w:rPr>
          <w:b/>
          <w:bCs/>
        </w:rPr>
        <w:t xml:space="preserve"> </w:t>
      </w:r>
    </w:p>
    <w:p w:rsidR="00610357" w:rsidRPr="00AA6E3D" w:rsidRDefault="00610357" w:rsidP="00610357">
      <w:pPr>
        <w:pStyle w:val="ab"/>
        <w:spacing w:after="0"/>
        <w:ind w:firstLine="709"/>
        <w:jc w:val="both"/>
        <w:rPr>
          <w:lang w:val="ru-RU" w:eastAsia="ru-RU"/>
        </w:rPr>
      </w:pPr>
      <w:r w:rsidRPr="00AA6E3D">
        <w:rPr>
          <w:lang w:val="ru-RU"/>
        </w:rPr>
        <w:t>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610357" w:rsidRPr="00AA6E3D" w:rsidRDefault="00610357" w:rsidP="00610357">
      <w:pPr>
        <w:pStyle w:val="ab"/>
        <w:spacing w:after="0"/>
        <w:ind w:firstLine="709"/>
        <w:jc w:val="both"/>
        <w:rPr>
          <w:lang w:val="ru-RU"/>
        </w:rPr>
      </w:pPr>
      <w:r w:rsidRPr="00AA6E3D">
        <w:rPr>
          <w:lang w:val="ru-RU"/>
        </w:rPr>
        <w:t>Появление первичных живых организмов. Зарождение обмена веществ. Возникн</w:t>
      </w:r>
      <w:r w:rsidRPr="00AA6E3D">
        <w:rPr>
          <w:lang w:val="ru-RU"/>
        </w:rPr>
        <w:t>о</w:t>
      </w:r>
      <w:r w:rsidRPr="00AA6E3D">
        <w:rPr>
          <w:lang w:val="ru-RU"/>
        </w:rPr>
        <w:t xml:space="preserve">вение передачи наследственности. </w:t>
      </w:r>
      <w:proofErr w:type="spellStart"/>
      <w:r w:rsidRPr="00AA6E3D">
        <w:rPr>
          <w:lang w:val="ru-RU"/>
        </w:rPr>
        <w:t>Предполагаемаягетеротрофность</w:t>
      </w:r>
      <w:proofErr w:type="spellEnd"/>
      <w:r w:rsidRPr="00AA6E3D">
        <w:rPr>
          <w:lang w:val="ru-RU"/>
        </w:rPr>
        <w:t xml:space="preserve"> первичных органи</w:t>
      </w:r>
      <w:r w:rsidRPr="00AA6E3D">
        <w:rPr>
          <w:lang w:val="ru-RU"/>
        </w:rPr>
        <w:t>з</w:t>
      </w:r>
      <w:r w:rsidRPr="00AA6E3D">
        <w:rPr>
          <w:lang w:val="ru-RU"/>
        </w:rPr>
        <w:t>мов. Раннее возникновение фотосинтеза и биологического круговорота веществ. Авт</w:t>
      </w:r>
      <w:r w:rsidRPr="00AA6E3D">
        <w:rPr>
          <w:lang w:val="ru-RU"/>
        </w:rPr>
        <w:t>о</w:t>
      </w:r>
      <w:r w:rsidRPr="00AA6E3D">
        <w:rPr>
          <w:lang w:val="ru-RU"/>
        </w:rPr>
        <w:t xml:space="preserve">трофы, гетеротрофы, </w:t>
      </w:r>
      <w:proofErr w:type="spellStart"/>
      <w:r w:rsidRPr="00AA6E3D">
        <w:rPr>
          <w:lang w:val="ru-RU"/>
        </w:rPr>
        <w:t>симбиотрофы</w:t>
      </w:r>
      <w:proofErr w:type="spellEnd"/>
      <w:r w:rsidRPr="00AA6E3D">
        <w:rPr>
          <w:lang w:val="ru-RU"/>
        </w:rPr>
        <w:t>.</w:t>
      </w:r>
    </w:p>
    <w:p w:rsidR="00610357" w:rsidRPr="00AA6E3D" w:rsidRDefault="00610357" w:rsidP="00610357">
      <w:pPr>
        <w:pStyle w:val="ab"/>
        <w:spacing w:after="0"/>
        <w:ind w:firstLine="709"/>
        <w:jc w:val="both"/>
        <w:rPr>
          <w:lang w:val="ru-RU" w:eastAsia="ru-RU"/>
        </w:rPr>
      </w:pPr>
      <w:r w:rsidRPr="00AA6E3D">
        <w:rPr>
          <w:lang w:val="ru-RU"/>
        </w:rPr>
        <w:t>Эволюция прокариот и эукариот. Влияние живых организмов на состав атмосферы, ос</w:t>
      </w:r>
      <w:r w:rsidRPr="00AA6E3D">
        <w:rPr>
          <w:lang w:val="ru-RU"/>
        </w:rPr>
        <w:t>а</w:t>
      </w:r>
      <w:r w:rsidRPr="00AA6E3D">
        <w:rPr>
          <w:lang w:val="ru-RU"/>
        </w:rPr>
        <w:t>дочных пород; участие в формировании первичных почв.</w:t>
      </w:r>
    </w:p>
    <w:p w:rsidR="00610357" w:rsidRPr="00610357" w:rsidRDefault="00610357" w:rsidP="006F31EC">
      <w:pPr>
        <w:pStyle w:val="ab"/>
        <w:spacing w:after="0"/>
        <w:ind w:firstLine="709"/>
        <w:jc w:val="both"/>
        <w:rPr>
          <w:lang w:val="ru-RU" w:eastAsia="ru-RU"/>
        </w:rPr>
      </w:pPr>
      <w:r w:rsidRPr="00AA6E3D">
        <w:rPr>
          <w:lang w:val="ru-RU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Особенности региональной флоры и фауны.</w:t>
      </w:r>
      <w:r w:rsidR="006F31EC">
        <w:rPr>
          <w:lang w:val="ru-RU" w:eastAsia="ru-RU"/>
        </w:rPr>
        <w:t xml:space="preserve"> </w:t>
      </w:r>
      <w:r w:rsidRPr="00AA6E3D">
        <w:rPr>
          <w:lang w:val="ru-RU"/>
        </w:rPr>
        <w:t>Появление человека. Влияние человеческой деятельности на природу Земли.</w:t>
      </w:r>
    </w:p>
    <w:p w:rsidR="00610357" w:rsidRDefault="00610357" w:rsidP="00610357">
      <w:pPr>
        <w:jc w:val="both"/>
        <w:rPr>
          <w:rFonts w:eastAsia="Arial Unicode MS"/>
          <w:b/>
          <w:bCs/>
        </w:rPr>
      </w:pPr>
      <w:r>
        <w:rPr>
          <w:b/>
          <w:bCs/>
        </w:rPr>
        <w:t>Тема 8</w:t>
      </w:r>
      <w:r w:rsidRPr="00AA6E3D">
        <w:rPr>
          <w:b/>
          <w:bCs/>
        </w:rPr>
        <w:t>. Основы экологии</w:t>
      </w:r>
    </w:p>
    <w:p w:rsidR="00610357" w:rsidRPr="00610357" w:rsidRDefault="00610357" w:rsidP="00610357">
      <w:pPr>
        <w:jc w:val="both"/>
        <w:rPr>
          <w:rFonts w:eastAsia="Arial Unicode MS"/>
          <w:b/>
          <w:bCs/>
        </w:rPr>
      </w:pPr>
      <w:r w:rsidRPr="00AA6E3D">
        <w:t>Экология – наука о взаимосвязях организмов с окружающей средой. Среда – источник в</w:t>
      </w:r>
      <w:r w:rsidRPr="00AA6E3D">
        <w:t>е</w:t>
      </w:r>
      <w:r w:rsidRPr="00AA6E3D">
        <w:t>ществ, энергии и информации. Среды жизни на Земле: водная, наземно-воздушная, почве</w:t>
      </w:r>
      <w:r w:rsidRPr="00AA6E3D">
        <w:t>н</w:t>
      </w:r>
      <w:r w:rsidRPr="00AA6E3D">
        <w:t>ная, другие организмы как среда обитания.</w:t>
      </w:r>
    </w:p>
    <w:p w:rsidR="00610357" w:rsidRPr="00AA6E3D" w:rsidRDefault="00610357" w:rsidP="00610357">
      <w:pPr>
        <w:ind w:firstLine="709"/>
        <w:jc w:val="both"/>
      </w:pPr>
      <w:r w:rsidRPr="00AA6E3D">
        <w:t>Экологические факторы среды: абиотические, биотические и антропогенные. Основы зак</w:t>
      </w:r>
      <w:r w:rsidRPr="00AA6E3D">
        <w:t>о</w:t>
      </w:r>
      <w:r w:rsidRPr="00AA6E3D">
        <w:t>номерности действия факторов среды на организмы.</w:t>
      </w:r>
    </w:p>
    <w:p w:rsidR="00610357" w:rsidRPr="00AA6E3D" w:rsidRDefault="00610357" w:rsidP="00610357">
      <w:pPr>
        <w:ind w:firstLine="709"/>
        <w:jc w:val="both"/>
      </w:pPr>
      <w:r w:rsidRPr="00AA6E3D">
        <w:lastRenderedPageBreak/>
        <w:t>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</w:t>
      </w:r>
      <w:r w:rsidRPr="00AA6E3D">
        <w:t>ч</w:t>
      </w:r>
      <w:r w:rsidRPr="00AA6E3D">
        <w:t>ные и сезонные ритмы жизнедеятельности организмов. Биотические связи в природе. Экол</w:t>
      </w:r>
      <w:r w:rsidRPr="00AA6E3D">
        <w:t>о</w:t>
      </w:r>
      <w:r w:rsidRPr="00AA6E3D">
        <w:t>гическое биора</w:t>
      </w:r>
      <w:r w:rsidRPr="00AA6E3D">
        <w:t>з</w:t>
      </w:r>
      <w:r w:rsidRPr="00AA6E3D">
        <w:t>нообразие на Земле и его значение.</w:t>
      </w:r>
    </w:p>
    <w:p w:rsidR="00610357" w:rsidRPr="00AA6E3D" w:rsidRDefault="00610357" w:rsidP="006F31EC">
      <w:pPr>
        <w:ind w:firstLine="709"/>
        <w:jc w:val="both"/>
      </w:pPr>
      <w:r w:rsidRPr="00AA6E3D">
        <w:t>Основные понятия экологии популяций. Основные характеристики популяции; ро</w:t>
      </w:r>
      <w:r w:rsidRPr="00AA6E3D">
        <w:t>ж</w:t>
      </w:r>
      <w:r w:rsidRPr="00AA6E3D">
        <w:t>даемость, выживаемость, численность; плотность, возрастная и половая структура; функци</w:t>
      </w:r>
      <w:r w:rsidRPr="00AA6E3D">
        <w:t>о</w:t>
      </w:r>
      <w:r w:rsidRPr="00AA6E3D">
        <w:t>нирова</w:t>
      </w:r>
      <w:r w:rsidR="006F31EC">
        <w:t xml:space="preserve">ние в природе. </w:t>
      </w:r>
      <w:r w:rsidRPr="00AA6E3D">
        <w:t>Динамика численности популяций в природных сообществах. Биот</w:t>
      </w:r>
      <w:r w:rsidRPr="00AA6E3D">
        <w:t>и</w:t>
      </w:r>
      <w:r w:rsidRPr="00AA6E3D">
        <w:t>ческие связи в регул</w:t>
      </w:r>
      <w:r w:rsidRPr="00AA6E3D">
        <w:t>я</w:t>
      </w:r>
      <w:r w:rsidRPr="00AA6E3D">
        <w:t>ции численности.</w:t>
      </w:r>
    </w:p>
    <w:p w:rsidR="00610357" w:rsidRPr="00AA6E3D" w:rsidRDefault="00610357" w:rsidP="00610357">
      <w:pPr>
        <w:ind w:firstLine="709"/>
        <w:jc w:val="both"/>
      </w:pPr>
      <w:r w:rsidRPr="00AA6E3D">
        <w:t>Понятие о биоценозе, биогеоценозе и экосистеме. Компоненты экосистемы: прод</w:t>
      </w:r>
      <w:r w:rsidRPr="00AA6E3D">
        <w:t>у</w:t>
      </w:r>
      <w:r w:rsidRPr="00AA6E3D">
        <w:t xml:space="preserve">центы, </w:t>
      </w:r>
      <w:proofErr w:type="spellStart"/>
      <w:r w:rsidRPr="00AA6E3D">
        <w:t>консументы</w:t>
      </w:r>
      <w:proofErr w:type="spellEnd"/>
      <w:r w:rsidRPr="00AA6E3D">
        <w:t xml:space="preserve">, </w:t>
      </w:r>
      <w:proofErr w:type="spellStart"/>
      <w:r w:rsidRPr="00AA6E3D">
        <w:t>редуценты</w:t>
      </w:r>
      <w:proofErr w:type="spellEnd"/>
      <w:r w:rsidRPr="00AA6E3D">
        <w:t>. Круговорот веществ и поток энергии как основа устойчив</w:t>
      </w:r>
      <w:r w:rsidRPr="00AA6E3D">
        <w:t>о</w:t>
      </w:r>
      <w:r w:rsidRPr="00AA6E3D">
        <w:t>сти. Роль ра</w:t>
      </w:r>
      <w:r w:rsidRPr="00AA6E3D">
        <w:t>з</w:t>
      </w:r>
      <w:r w:rsidRPr="00AA6E3D">
        <w:t>нообразия видов в устойчивости биогеоценоза.</w:t>
      </w:r>
    </w:p>
    <w:p w:rsidR="00610357" w:rsidRPr="00AA6E3D" w:rsidRDefault="00610357" w:rsidP="00610357">
      <w:pPr>
        <w:ind w:firstLine="709"/>
        <w:jc w:val="both"/>
        <w:rPr>
          <w:u w:val="single"/>
        </w:rPr>
      </w:pPr>
      <w:r w:rsidRPr="00AA6E3D">
        <w:t xml:space="preserve">Развитие и смена биогеоценозов. Устойчивые и неустойчивые биогеоценозы. Понятие о сукцессии как процессе развития сообществ от неустойчивых к </w:t>
      </w:r>
      <w:proofErr w:type="gramStart"/>
      <w:r w:rsidRPr="00AA6E3D">
        <w:t>устойчивым</w:t>
      </w:r>
      <w:proofErr w:type="gramEnd"/>
      <w:r w:rsidRPr="00AA6E3D">
        <w:t xml:space="preserve"> (на примере восст</w:t>
      </w:r>
      <w:r w:rsidRPr="00AA6E3D">
        <w:t>а</w:t>
      </w:r>
      <w:r w:rsidRPr="00AA6E3D">
        <w:t>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</w:t>
      </w:r>
      <w:r w:rsidRPr="00AA6E3D">
        <w:t>я</w:t>
      </w:r>
      <w:r w:rsidRPr="00AA6E3D">
        <w:t>тельности челов</w:t>
      </w:r>
      <w:r w:rsidRPr="00AA6E3D">
        <w:t>е</w:t>
      </w:r>
      <w:r w:rsidRPr="00AA6E3D">
        <w:t>ка.</w:t>
      </w:r>
    </w:p>
    <w:p w:rsidR="00610357" w:rsidRPr="00AA6E3D" w:rsidRDefault="00610357" w:rsidP="00610357">
      <w:pPr>
        <w:pStyle w:val="3"/>
        <w:spacing w:after="0"/>
        <w:ind w:firstLine="709"/>
        <w:jc w:val="both"/>
        <w:rPr>
          <w:sz w:val="24"/>
          <w:szCs w:val="24"/>
          <w:lang w:val="ru-RU" w:eastAsia="ru-RU"/>
        </w:rPr>
      </w:pPr>
      <w:r w:rsidRPr="00AA6E3D">
        <w:rPr>
          <w:sz w:val="24"/>
          <w:szCs w:val="24"/>
          <w:lang w:val="ru-RU"/>
        </w:rPr>
        <w:t xml:space="preserve">Биосфера как глобальная экосистема. Учение </w:t>
      </w:r>
      <w:proofErr w:type="spellStart"/>
      <w:r w:rsidRPr="00AA6E3D">
        <w:rPr>
          <w:sz w:val="24"/>
          <w:szCs w:val="24"/>
          <w:lang w:val="ru-RU"/>
        </w:rPr>
        <w:t>В.И.Вернадского</w:t>
      </w:r>
      <w:proofErr w:type="spellEnd"/>
      <w:r w:rsidRPr="00AA6E3D">
        <w:rPr>
          <w:sz w:val="24"/>
          <w:szCs w:val="24"/>
          <w:lang w:val="ru-RU"/>
        </w:rPr>
        <w:t xml:space="preserve"> о роли живого в</w:t>
      </w:r>
      <w:r w:rsidRPr="00AA6E3D">
        <w:rPr>
          <w:sz w:val="24"/>
          <w:szCs w:val="24"/>
          <w:lang w:val="ru-RU"/>
        </w:rPr>
        <w:t>е</w:t>
      </w:r>
      <w:r w:rsidRPr="00AA6E3D">
        <w:rPr>
          <w:sz w:val="24"/>
          <w:szCs w:val="24"/>
          <w:lang w:val="ru-RU"/>
        </w:rPr>
        <w:t>щества в преобразовании верхних слоёв Земли. Биологический круговорот веществ и п</w:t>
      </w:r>
      <w:r w:rsidRPr="00AA6E3D">
        <w:rPr>
          <w:sz w:val="24"/>
          <w:szCs w:val="24"/>
          <w:lang w:val="ru-RU"/>
        </w:rPr>
        <w:t>о</w:t>
      </w:r>
      <w:r w:rsidRPr="00AA6E3D">
        <w:rPr>
          <w:sz w:val="24"/>
          <w:szCs w:val="24"/>
          <w:lang w:val="ru-RU"/>
        </w:rPr>
        <w:t>ток энергии в биосфере. Роль биологического разнообразия в устойчивом развитии би</w:t>
      </w:r>
      <w:r w:rsidRPr="00AA6E3D">
        <w:rPr>
          <w:sz w:val="24"/>
          <w:szCs w:val="24"/>
          <w:lang w:val="ru-RU"/>
        </w:rPr>
        <w:t>о</w:t>
      </w:r>
      <w:r w:rsidRPr="00AA6E3D">
        <w:rPr>
          <w:sz w:val="24"/>
          <w:szCs w:val="24"/>
          <w:lang w:val="ru-RU"/>
        </w:rPr>
        <w:t>сферы.</w:t>
      </w:r>
    </w:p>
    <w:p w:rsidR="00610357" w:rsidRDefault="00610357" w:rsidP="00610357">
      <w:pPr>
        <w:ind w:firstLine="709"/>
        <w:jc w:val="both"/>
      </w:pPr>
      <w:r w:rsidRPr="00AA6E3D">
        <w:t>Экология как научная основа рационального использования природы и выхода из глобал</w:t>
      </w:r>
      <w:r w:rsidRPr="00AA6E3D">
        <w:t>ь</w:t>
      </w:r>
      <w:r w:rsidRPr="00AA6E3D">
        <w:t>ных экологических кризисов. Роль биологического и экологического образования, роль эколог</w:t>
      </w:r>
      <w:r w:rsidRPr="00AA6E3D">
        <w:t>и</w:t>
      </w:r>
      <w:r w:rsidRPr="00AA6E3D">
        <w:t>ческой культуры человека в решении проблемы устойчивого развития природы и общества. П</w:t>
      </w:r>
      <w:r w:rsidRPr="00AA6E3D">
        <w:t>о</w:t>
      </w:r>
      <w:r w:rsidRPr="00AA6E3D">
        <w:t>нимание здоровья как высшей ценности</w:t>
      </w:r>
    </w:p>
    <w:p w:rsidR="00610357" w:rsidRPr="00291679" w:rsidRDefault="00610357" w:rsidP="00610357">
      <w:pPr>
        <w:ind w:firstLine="709"/>
        <w:jc w:val="both"/>
        <w:rPr>
          <w:b/>
        </w:rPr>
      </w:pPr>
      <w:r w:rsidRPr="00291679">
        <w:rPr>
          <w:b/>
        </w:rPr>
        <w:t>Национально – региональный компонент</w:t>
      </w:r>
    </w:p>
    <w:p w:rsidR="00610357" w:rsidRPr="00291679" w:rsidRDefault="00610357" w:rsidP="00610357">
      <w:r w:rsidRPr="00291679">
        <w:t xml:space="preserve"> На изучение содержания НРК по биологии согласно учебному плану школы отводится 10- 15%учебного времени в  рамках существующих учебных курсов федерального компонента в виде краеведческих модулей в 9  классе обязательный минимум содержания.</w:t>
      </w:r>
    </w:p>
    <w:p w:rsidR="00610357" w:rsidRDefault="00610357" w:rsidP="00610357">
      <w:r>
        <w:t>Введение в общую биологию.</w:t>
      </w:r>
    </w:p>
    <w:p w:rsidR="00610357" w:rsidRDefault="00610357" w:rsidP="00610357">
      <w:r>
        <w:t>Приёмы выращивания и разведения культурных растений и домашних животных. Селекция раст</w:t>
      </w:r>
      <w:r>
        <w:t>е</w:t>
      </w:r>
      <w:r>
        <w:t>ний и животных в Чувашии. Межпородное скрещивание. Основные сорта культурных растений и породы животных, районированные в Чувашии.</w:t>
      </w:r>
    </w:p>
    <w:p w:rsidR="00610357" w:rsidRDefault="00610357" w:rsidP="00610357">
      <w:r>
        <w:t xml:space="preserve">           Природные ресурсы ЧР и проблемы рационального природопользования. Влияние промышленных предприятий республики на состояние окружающей среды и здоровье нас</w:t>
      </w:r>
      <w:r>
        <w:t>е</w:t>
      </w:r>
      <w:r>
        <w:t>ления. Экологические проблемы республики и их решения. Антропогенное воздействие на биоразнообр</w:t>
      </w:r>
      <w:r>
        <w:t>а</w:t>
      </w:r>
      <w:r>
        <w:t xml:space="preserve">зие ЧР. </w:t>
      </w:r>
    </w:p>
    <w:p w:rsidR="00610357" w:rsidRPr="003A13C4" w:rsidRDefault="00610357" w:rsidP="00610357">
      <w:r>
        <w:t xml:space="preserve">           Охрана растений и животных в Чувашии: Особо охраняемые природные территории (ООПТ): государственный заповедник «</w:t>
      </w:r>
      <w:proofErr w:type="spellStart"/>
      <w:r>
        <w:t>Присурский</w:t>
      </w:r>
      <w:proofErr w:type="spellEnd"/>
      <w:r>
        <w:t>», национальный парк «</w:t>
      </w:r>
      <w:proofErr w:type="spellStart"/>
      <w:r>
        <w:t>Чавашвармане</w:t>
      </w:r>
      <w:proofErr w:type="spellEnd"/>
      <w:r>
        <w:t>», пр</w:t>
      </w:r>
      <w:r>
        <w:t>и</w:t>
      </w:r>
      <w:r>
        <w:t>родные парки, памятники природы, заказники и др</w:t>
      </w:r>
      <w:proofErr w:type="gramStart"/>
      <w:r>
        <w:t xml:space="preserve">.. </w:t>
      </w:r>
      <w:proofErr w:type="gramEnd"/>
      <w:r>
        <w:t>Экологические проблемы ЧР и пути их реш</w:t>
      </w:r>
      <w:r>
        <w:t>е</w:t>
      </w:r>
      <w:r>
        <w:t>ния.</w:t>
      </w:r>
    </w:p>
    <w:p w:rsidR="00610357" w:rsidRDefault="00610357" w:rsidP="00610357">
      <w:pPr>
        <w:tabs>
          <w:tab w:val="left" w:pos="3119"/>
        </w:tabs>
        <w:rPr>
          <w:b/>
          <w:spacing w:val="2"/>
        </w:rPr>
      </w:pPr>
    </w:p>
    <w:p w:rsidR="00610357" w:rsidRDefault="00610357" w:rsidP="00610357">
      <w:pPr>
        <w:tabs>
          <w:tab w:val="left" w:pos="3119"/>
        </w:tabs>
        <w:rPr>
          <w:b/>
          <w:spacing w:val="2"/>
        </w:rPr>
      </w:pPr>
      <w:r>
        <w:rPr>
          <w:b/>
          <w:spacing w:val="2"/>
        </w:rPr>
        <w:t>Распределение учебного материала</w:t>
      </w:r>
    </w:p>
    <w:p w:rsidR="00610357" w:rsidRPr="00AA6E3D" w:rsidRDefault="00610357" w:rsidP="00610357">
      <w:pPr>
        <w:tabs>
          <w:tab w:val="left" w:pos="3119"/>
        </w:tabs>
        <w:rPr>
          <w:b/>
          <w:spacing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0"/>
        <w:gridCol w:w="6305"/>
        <w:gridCol w:w="2268"/>
      </w:tblGrid>
      <w:tr w:rsidR="00610357" w:rsidRPr="00DF29C7" w:rsidTr="00610357">
        <w:trPr>
          <w:trHeight w:hRule="exact" w:val="364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8855BD" w:rsidRDefault="00610357" w:rsidP="00610357">
            <w:pPr>
              <w:shd w:val="clear" w:color="auto" w:fill="FFFFFF"/>
              <w:ind w:left="250"/>
              <w:rPr>
                <w:b/>
              </w:rPr>
            </w:pPr>
            <w:r w:rsidRPr="008855BD">
              <w:rPr>
                <w:b/>
              </w:rPr>
              <w:t>№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8855BD" w:rsidRDefault="00610357" w:rsidP="00610357">
            <w:pPr>
              <w:shd w:val="clear" w:color="auto" w:fill="FFFFFF"/>
              <w:rPr>
                <w:b/>
              </w:rPr>
            </w:pPr>
            <w:r w:rsidRPr="00683AF7">
              <w:rPr>
                <w:b/>
                <w:spacing w:val="-5"/>
              </w:rPr>
              <w:t>Содержание тем учебного курса по биологии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8855BD" w:rsidRDefault="00610357" w:rsidP="00610357">
            <w:pPr>
              <w:shd w:val="clear" w:color="auto" w:fill="FFFFFF"/>
              <w:ind w:left="144" w:right="173"/>
              <w:jc w:val="center"/>
              <w:rPr>
                <w:b/>
              </w:rPr>
            </w:pPr>
            <w:r w:rsidRPr="008855BD">
              <w:rPr>
                <w:b/>
                <w:spacing w:val="-8"/>
              </w:rPr>
              <w:t xml:space="preserve">Кол-во часов </w:t>
            </w:r>
          </w:p>
        </w:tc>
      </w:tr>
      <w:tr w:rsidR="00610357" w:rsidRPr="00DF29C7" w:rsidTr="00610357">
        <w:trPr>
          <w:trHeight w:hRule="exact" w:val="402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ind w:left="360"/>
            </w:pPr>
            <w:r w:rsidRPr="00DF29C7">
              <w:t>1.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831A03" w:rsidRDefault="00610357" w:rsidP="00610357">
            <w:pPr>
              <w:shd w:val="clear" w:color="auto" w:fill="FFFFFF"/>
            </w:pPr>
            <w:r w:rsidRPr="00831A03">
              <w:rPr>
                <w:spacing w:val="-8"/>
              </w:rPr>
              <w:t>Введение</w:t>
            </w:r>
            <w:r>
              <w:rPr>
                <w:spacing w:val="-8"/>
              </w:rPr>
              <w:t>. Биология в системе наук.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10357" w:rsidRPr="00DF29C7" w:rsidTr="00610357">
        <w:trPr>
          <w:trHeight w:hRule="exact" w:val="38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ind w:left="317"/>
            </w:pPr>
            <w:r w:rsidRPr="00DF29C7">
              <w:t>2.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831A03" w:rsidRDefault="00610357" w:rsidP="00610357">
            <w:pPr>
              <w:shd w:val="clear" w:color="auto" w:fill="FFFFFF"/>
            </w:pPr>
            <w:r w:rsidRPr="00831A03">
              <w:rPr>
                <w:spacing w:val="-8"/>
              </w:rPr>
              <w:t>Основы учения о клетке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610357" w:rsidRPr="00DF29C7" w:rsidTr="00610357">
        <w:trPr>
          <w:trHeight w:hRule="exact" w:val="415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ind w:left="322"/>
            </w:pPr>
            <w:r w:rsidRPr="00DF29C7">
              <w:t>3.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831A03" w:rsidRDefault="00610357" w:rsidP="00610357">
            <w:pPr>
              <w:shd w:val="clear" w:color="auto" w:fill="FFFFFF"/>
            </w:pPr>
            <w:r w:rsidRPr="00831A03">
              <w:rPr>
                <w:spacing w:val="-7"/>
              </w:rPr>
              <w:t>Размножение и индивидуальное развитие организмов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610357" w:rsidRPr="00DF29C7" w:rsidTr="00610357">
        <w:trPr>
          <w:trHeight w:hRule="exact" w:val="38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ind w:left="312"/>
            </w:pPr>
            <w:r w:rsidRPr="00DF29C7">
              <w:t>4.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831A03" w:rsidRDefault="00610357" w:rsidP="00610357">
            <w:pPr>
              <w:shd w:val="clear" w:color="auto" w:fill="FFFFFF"/>
            </w:pPr>
            <w:r w:rsidRPr="00831A03">
              <w:rPr>
                <w:spacing w:val="-7"/>
              </w:rPr>
              <w:t xml:space="preserve">Основы </w:t>
            </w:r>
            <w:r>
              <w:rPr>
                <w:spacing w:val="-7"/>
              </w:rPr>
              <w:t xml:space="preserve"> генетики.  Генетика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jc w:val="center"/>
            </w:pPr>
            <w:r w:rsidRPr="00DF29C7">
              <w:t>1</w:t>
            </w:r>
            <w:r>
              <w:t>4</w:t>
            </w:r>
          </w:p>
        </w:tc>
      </w:tr>
      <w:tr w:rsidR="00610357" w:rsidRPr="00DF29C7" w:rsidTr="00610357">
        <w:trPr>
          <w:trHeight w:hRule="exact" w:val="38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ind w:left="331"/>
            </w:pPr>
            <w:r w:rsidRPr="00DF29C7">
              <w:t>5.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831A03" w:rsidRDefault="00610357" w:rsidP="00610357">
            <w:pPr>
              <w:shd w:val="clear" w:color="auto" w:fill="FFFFFF"/>
            </w:pPr>
            <w:r w:rsidRPr="00831A03">
              <w:rPr>
                <w:spacing w:val="-6"/>
              </w:rPr>
              <w:t>Основы селекции</w:t>
            </w:r>
            <w:r>
              <w:rPr>
                <w:spacing w:val="-6"/>
              </w:rPr>
              <w:t xml:space="preserve"> и биотехнологии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610357" w:rsidRPr="00DF29C7" w:rsidTr="00610357">
        <w:trPr>
          <w:trHeight w:hRule="exact" w:val="402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ind w:left="326"/>
            </w:pPr>
            <w:r w:rsidRPr="00DF29C7">
              <w:lastRenderedPageBreak/>
              <w:t>6.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831A03" w:rsidRDefault="00610357" w:rsidP="00610357">
            <w:pPr>
              <w:shd w:val="clear" w:color="auto" w:fill="FFFFFF"/>
            </w:pPr>
            <w:r w:rsidRPr="00831A03">
              <w:rPr>
                <w:spacing w:val="-11"/>
              </w:rPr>
              <w:t>Эволюционное  учение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610357" w:rsidRPr="00DF29C7" w:rsidTr="00610357">
        <w:trPr>
          <w:trHeight w:hRule="exact" w:val="38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ind w:left="326"/>
            </w:pPr>
            <w:r w:rsidRPr="00DF29C7">
              <w:t>7.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831A03" w:rsidRDefault="00610357" w:rsidP="00610357">
            <w:pPr>
              <w:shd w:val="clear" w:color="auto" w:fill="FFFFFF"/>
            </w:pPr>
            <w:r>
              <w:rPr>
                <w:spacing w:val="-11"/>
              </w:rPr>
              <w:t>Возникновение и развитие  жизни на Земле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610357" w:rsidRPr="00DF29C7" w:rsidTr="00610357">
        <w:trPr>
          <w:trHeight w:hRule="exact" w:val="38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ind w:left="326"/>
            </w:pPr>
            <w:r>
              <w:t>8</w:t>
            </w:r>
            <w:r w:rsidRPr="00DF29C7">
              <w:t>.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831A03" w:rsidRDefault="00610357" w:rsidP="00610357">
            <w:pPr>
              <w:shd w:val="clear" w:color="auto" w:fill="FFFFFF"/>
            </w:pPr>
            <w:r w:rsidRPr="00831A03">
              <w:rPr>
                <w:spacing w:val="-8"/>
              </w:rPr>
              <w:t>Основы экологии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610357" w:rsidRPr="00DF29C7" w:rsidTr="00610357">
        <w:trPr>
          <w:trHeight w:hRule="exact" w:val="453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357" w:rsidRPr="00DF29C7" w:rsidRDefault="00610357" w:rsidP="00610357">
            <w:pPr>
              <w:shd w:val="clear" w:color="auto" w:fill="FFFFFF"/>
            </w:pP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831A03" w:rsidRDefault="00610357" w:rsidP="00610357">
            <w:pPr>
              <w:shd w:val="clear" w:color="auto" w:fill="FFFFFF"/>
            </w:pPr>
            <w:r w:rsidRPr="00831A03">
              <w:rPr>
                <w:spacing w:val="-2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57" w:rsidRPr="00DF29C7" w:rsidRDefault="00610357" w:rsidP="00610357">
            <w:pPr>
              <w:shd w:val="clear" w:color="auto" w:fill="FFFFFF"/>
              <w:jc w:val="center"/>
            </w:pPr>
            <w:r>
              <w:t>68</w:t>
            </w:r>
          </w:p>
        </w:tc>
      </w:tr>
    </w:tbl>
    <w:p w:rsidR="00610357" w:rsidRPr="00DF29C7" w:rsidRDefault="00610357" w:rsidP="00610357">
      <w:pPr>
        <w:tabs>
          <w:tab w:val="left" w:pos="6240"/>
        </w:tabs>
        <w:jc w:val="center"/>
        <w:rPr>
          <w:b/>
          <w:sz w:val="20"/>
          <w:szCs w:val="20"/>
        </w:rPr>
      </w:pPr>
    </w:p>
    <w:p w:rsidR="00610357" w:rsidRDefault="00610357" w:rsidP="00610357">
      <w:pPr>
        <w:pStyle w:val="c0"/>
        <w:shd w:val="clear" w:color="auto" w:fill="FFFFFF"/>
        <w:spacing w:before="0" w:after="0"/>
        <w:rPr>
          <w:rStyle w:val="c1"/>
          <w:b/>
        </w:rPr>
      </w:pPr>
      <w:r>
        <w:rPr>
          <w:rStyle w:val="c1"/>
          <w:b/>
        </w:rPr>
        <w:t>Форма контроля знаний</w:t>
      </w:r>
    </w:p>
    <w:p w:rsidR="00610357" w:rsidRPr="00831A03" w:rsidRDefault="00610357" w:rsidP="00610357">
      <w:pPr>
        <w:pStyle w:val="c0"/>
        <w:shd w:val="clear" w:color="auto" w:fill="FFFFFF"/>
        <w:spacing w:before="0" w:after="0"/>
        <w:rPr>
          <w:rStyle w:val="c1"/>
        </w:rPr>
      </w:pPr>
      <w:r w:rsidRPr="006C57DA">
        <w:rPr>
          <w:rStyle w:val="c1"/>
          <w:b/>
        </w:rPr>
        <w:t>Итоговая работа</w:t>
      </w:r>
      <w:r>
        <w:rPr>
          <w:rStyle w:val="c1"/>
        </w:rPr>
        <w:t xml:space="preserve"> по разделам: 1. «Введение»,2.  «Основы учения о клетке»3. .«Размножение и индивидуальное развитие  организмов» 4.«Основы генетики. Генетика человека».</w:t>
      </w:r>
    </w:p>
    <w:p w:rsidR="00610357" w:rsidRPr="00683AF7" w:rsidRDefault="00610357" w:rsidP="00610357">
      <w:pPr>
        <w:pStyle w:val="c0"/>
        <w:shd w:val="clear" w:color="auto" w:fill="FFFFFF"/>
        <w:spacing w:before="0" w:after="0"/>
        <w:rPr>
          <w:b/>
        </w:rPr>
      </w:pPr>
      <w:r>
        <w:rPr>
          <w:rStyle w:val="c1"/>
          <w:b/>
        </w:rPr>
        <w:t xml:space="preserve">                   3.1.</w:t>
      </w:r>
      <w:r w:rsidRPr="00683AF7">
        <w:rPr>
          <w:b/>
          <w:bCs/>
        </w:rPr>
        <w:t xml:space="preserve">Требования к уровню подготовки учащихся заканчивающих </w:t>
      </w:r>
      <w:r>
        <w:rPr>
          <w:b/>
          <w:bCs/>
        </w:rPr>
        <w:t>9</w:t>
      </w:r>
      <w:r w:rsidRPr="00683AF7">
        <w:rPr>
          <w:b/>
          <w:bCs/>
        </w:rPr>
        <w:t xml:space="preserve"> класс</w:t>
      </w:r>
    </w:p>
    <w:p w:rsidR="00610357" w:rsidRPr="006C57DA" w:rsidRDefault="00610357" w:rsidP="00610357">
      <w:pPr>
        <w:pStyle w:val="c0"/>
        <w:shd w:val="clear" w:color="auto" w:fill="FFFFFF"/>
        <w:spacing w:before="0" w:after="0"/>
      </w:pPr>
      <w:r w:rsidRPr="0080607E">
        <w:rPr>
          <w:b/>
          <w:bCs/>
          <w:iCs/>
        </w:rPr>
        <w:t>В результате изучения предмета  учащиеся  должны</w:t>
      </w:r>
    </w:p>
    <w:p w:rsidR="00610357" w:rsidRDefault="00610357" w:rsidP="00610357">
      <w:pPr>
        <w:rPr>
          <w:b/>
        </w:rPr>
      </w:pPr>
      <w:r>
        <w:rPr>
          <w:b/>
        </w:rPr>
        <w:t>знать/понимать:</w:t>
      </w:r>
    </w:p>
    <w:p w:rsidR="00610357" w:rsidRPr="00683AF7" w:rsidRDefault="00610357" w:rsidP="00610357">
      <w:pPr>
        <w:jc w:val="both"/>
        <w:rPr>
          <w:b/>
        </w:rPr>
      </w:pPr>
      <w:r>
        <w:t>1. П</w:t>
      </w:r>
      <w:r w:rsidRPr="001A4AE6">
        <w:t>ризнаки биологических объектов: живых организмов; генов и хромосом: клеток</w:t>
      </w:r>
    </w:p>
    <w:p w:rsidR="00610357" w:rsidRPr="001A4AE6" w:rsidRDefault="00610357" w:rsidP="00610357">
      <w:pPr>
        <w:ind w:left="426"/>
        <w:jc w:val="both"/>
      </w:pPr>
      <w:r w:rsidRPr="001A4AE6">
        <w:t>и организмов растений, животных, грибов и бактерий; популяций; экосистем</w:t>
      </w:r>
    </w:p>
    <w:p w:rsidR="00610357" w:rsidRDefault="00610357" w:rsidP="00610357">
      <w:pPr>
        <w:ind w:left="426"/>
        <w:jc w:val="both"/>
      </w:pPr>
      <w:r w:rsidRPr="001A4AE6">
        <w:t xml:space="preserve">и  </w:t>
      </w:r>
      <w:proofErr w:type="spellStart"/>
      <w:r w:rsidRPr="001A4AE6">
        <w:t>агроэкосистем</w:t>
      </w:r>
      <w:proofErr w:type="spellEnd"/>
      <w:r w:rsidRPr="001A4AE6">
        <w:t>; биосферы; растений, жи</w:t>
      </w:r>
      <w:r>
        <w:t>вотных своего региона;</w:t>
      </w:r>
    </w:p>
    <w:p w:rsidR="00610357" w:rsidRPr="001A4AE6" w:rsidRDefault="00610357" w:rsidP="00610357">
      <w:pPr>
        <w:jc w:val="both"/>
      </w:pPr>
      <w:r>
        <w:t>2. С</w:t>
      </w:r>
      <w:r w:rsidRPr="001A4AE6">
        <w:t>ущность биологических процессов: обмен веществ и превращения энергии, питание,</w:t>
      </w:r>
    </w:p>
    <w:p w:rsidR="00610357" w:rsidRPr="001A4AE6" w:rsidRDefault="00610357" w:rsidP="00610357">
      <w:pPr>
        <w:ind w:left="426"/>
        <w:jc w:val="both"/>
      </w:pPr>
      <w:r w:rsidRPr="001A4AE6">
        <w:t>дыхание, рост, развитие, размножение, наследственность и изменчивость, круговорот</w:t>
      </w:r>
    </w:p>
    <w:p w:rsidR="00610357" w:rsidRPr="001A4AE6" w:rsidRDefault="00610357" w:rsidP="00610357">
      <w:pPr>
        <w:ind w:left="426"/>
        <w:jc w:val="both"/>
      </w:pPr>
      <w:r w:rsidRPr="001A4AE6">
        <w:t>веществ и превращения энергии в экосистемах.</w:t>
      </w:r>
    </w:p>
    <w:p w:rsidR="00610357" w:rsidRPr="00291679" w:rsidRDefault="00610357" w:rsidP="00610357">
      <w:pPr>
        <w:jc w:val="both"/>
        <w:rPr>
          <w:b/>
        </w:rPr>
      </w:pPr>
      <w:r w:rsidRPr="00291679">
        <w:rPr>
          <w:b/>
        </w:rPr>
        <w:t>уметь:</w:t>
      </w:r>
    </w:p>
    <w:p w:rsidR="00610357" w:rsidRPr="001A4AE6" w:rsidRDefault="00610357" w:rsidP="00610357">
      <w:r>
        <w:t>1. О</w:t>
      </w:r>
      <w:r w:rsidRPr="001A4AE6">
        <w:t>бъяснять: роль биологии в формировании современной естественнонаучной картины м</w:t>
      </w:r>
      <w:r w:rsidRPr="001A4AE6">
        <w:t>и</w:t>
      </w:r>
      <w:r w:rsidRPr="001A4AE6">
        <w:t>ра, в практической деятельности людей и самого ученика; родство, общность происхождения и эволюцию растений и животных; взаимосвязи организмов и окружающей среды; роль би</w:t>
      </w:r>
      <w:r w:rsidRPr="001A4AE6">
        <w:t>о</w:t>
      </w:r>
      <w:r w:rsidRPr="001A4AE6">
        <w:t>логического разнообразия в сохранении биосферы; необходимость защиты окружающей среды; родство чел</w:t>
      </w:r>
      <w:r w:rsidRPr="001A4AE6">
        <w:t>о</w:t>
      </w:r>
      <w:r w:rsidRPr="001A4AE6">
        <w:t>века с млекопитающими животными, место и роль человека в природе; взаимосвязи человека и окружающей среды</w:t>
      </w:r>
      <w:proofErr w:type="gramStart"/>
      <w:r w:rsidRPr="001A4AE6">
        <w:t>;;</w:t>
      </w:r>
      <w:proofErr w:type="gramEnd"/>
    </w:p>
    <w:p w:rsidR="00610357" w:rsidRPr="001A4AE6" w:rsidRDefault="00610357" w:rsidP="00610357">
      <w:r>
        <w:t>2.  И</w:t>
      </w:r>
      <w:r w:rsidRPr="001A4AE6">
        <w:t>зучать биологические объекты и процессы: ставить биологические эксперименты, ра</w:t>
      </w:r>
      <w:r w:rsidRPr="001A4AE6">
        <w:t>с</w:t>
      </w:r>
      <w:r w:rsidRPr="001A4AE6">
        <w:t>сматр</w:t>
      </w:r>
      <w:r w:rsidRPr="001A4AE6">
        <w:t>и</w:t>
      </w:r>
      <w:r>
        <w:t xml:space="preserve">вать на </w:t>
      </w:r>
      <w:proofErr w:type="gramStart"/>
      <w:r>
        <w:t>готовых</w:t>
      </w:r>
      <w:proofErr w:type="gramEnd"/>
      <w:r>
        <w:t xml:space="preserve"> микропрепарата </w:t>
      </w:r>
      <w:r w:rsidRPr="001A4AE6">
        <w:t xml:space="preserve"> и описывать биологические объекты;</w:t>
      </w:r>
    </w:p>
    <w:p w:rsidR="00610357" w:rsidRPr="001A4AE6" w:rsidRDefault="00610357" w:rsidP="00610357">
      <w:r>
        <w:t>3. Р</w:t>
      </w:r>
      <w:r w:rsidRPr="001A4AE6">
        <w:t>аспознавать и описывать: на таблицах основные части и органоиды клетки;</w:t>
      </w:r>
    </w:p>
    <w:p w:rsidR="00610357" w:rsidRPr="001A4AE6" w:rsidRDefault="00610357" w:rsidP="00610357">
      <w:pPr>
        <w:ind w:left="720"/>
      </w:pPr>
      <w:r w:rsidRPr="001A4AE6">
        <w:t>сравнивать биологические объекты (клетки,  организмы) и делать выводы на основе сра</w:t>
      </w:r>
      <w:r w:rsidRPr="001A4AE6">
        <w:t>в</w:t>
      </w:r>
      <w:r w:rsidRPr="001A4AE6">
        <w:t>нения;</w:t>
      </w:r>
    </w:p>
    <w:p w:rsidR="00610357" w:rsidRPr="00610357" w:rsidRDefault="00610357" w:rsidP="00610357">
      <w:pPr>
        <w:pStyle w:val="c0"/>
        <w:rPr>
          <w:b/>
        </w:rPr>
      </w:pPr>
      <w:r>
        <w:t>4. А</w:t>
      </w:r>
      <w:r w:rsidRPr="001A4AE6">
        <w:t>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</w:t>
      </w:r>
      <w:r w:rsidRPr="001A4AE6">
        <w:t>п</w:t>
      </w:r>
      <w:r w:rsidRPr="001A4AE6">
        <w:t>ков на ж</w:t>
      </w:r>
      <w:r w:rsidRPr="001A4AE6">
        <w:t>и</w:t>
      </w:r>
      <w:r w:rsidRPr="001A4AE6">
        <w:t>вые организмы и экосистемы;</w:t>
      </w:r>
    </w:p>
    <w:p w:rsidR="00610357" w:rsidRPr="00610357" w:rsidRDefault="00610357" w:rsidP="00610357">
      <w:pPr>
        <w:shd w:val="clear" w:color="auto" w:fill="FFFFFF"/>
        <w:ind w:left="360"/>
        <w:rPr>
          <w:b/>
          <w:bCs/>
          <w:iCs/>
        </w:rPr>
      </w:pPr>
      <w:r w:rsidRPr="00683AF7">
        <w:rPr>
          <w:b/>
          <w:bCs/>
          <w:iCs/>
        </w:rPr>
        <w:t>3.2.  Норма оценки знаний, умений и навыков, обучающихся  по биологии.</w:t>
      </w:r>
    </w:p>
    <w:p w:rsidR="00610357" w:rsidRPr="00E16865" w:rsidRDefault="00610357" w:rsidP="00610357">
      <w:pPr>
        <w:shd w:val="clear" w:color="auto" w:fill="FFFFFF"/>
        <w:ind w:left="360"/>
        <w:rPr>
          <w:bCs/>
          <w:iCs/>
        </w:rPr>
      </w:pPr>
      <w:r w:rsidRPr="00E16865">
        <w:rPr>
          <w:bCs/>
          <w:iCs/>
        </w:rPr>
        <w:t>Результатом проверки уровня усвоения учебного  материала является отметка. При оце</w:t>
      </w:r>
      <w:r w:rsidRPr="00E16865">
        <w:rPr>
          <w:bCs/>
          <w:iCs/>
        </w:rPr>
        <w:t>н</w:t>
      </w:r>
      <w:r w:rsidRPr="00E16865">
        <w:rPr>
          <w:bCs/>
          <w:iCs/>
        </w:rPr>
        <w:t>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</w:t>
      </w:r>
      <w:r w:rsidRPr="00E16865">
        <w:rPr>
          <w:bCs/>
          <w:iCs/>
        </w:rPr>
        <w:t>и</w:t>
      </w:r>
      <w:r w:rsidRPr="00E16865">
        <w:rPr>
          <w:bCs/>
          <w:iCs/>
        </w:rPr>
        <w:t>ческой терминологии, самостоятельность ответа. Оценка знаний предполагает учёт инд</w:t>
      </w:r>
      <w:r w:rsidRPr="00E16865">
        <w:rPr>
          <w:bCs/>
          <w:iCs/>
        </w:rPr>
        <w:t>и</w:t>
      </w:r>
      <w:r w:rsidRPr="00E16865">
        <w:rPr>
          <w:bCs/>
          <w:iCs/>
        </w:rPr>
        <w:t>видуальных ос</w:t>
      </w:r>
      <w:r w:rsidRPr="00E16865">
        <w:rPr>
          <w:bCs/>
          <w:iCs/>
        </w:rPr>
        <w:t>о</w:t>
      </w:r>
      <w:r w:rsidRPr="00E16865">
        <w:rPr>
          <w:bCs/>
          <w:iCs/>
        </w:rPr>
        <w:t>бенностей учащихся, дифференцированный подход к организации работы в классе.</w:t>
      </w:r>
    </w:p>
    <w:p w:rsidR="00610357" w:rsidRPr="00E16865" w:rsidRDefault="00610357" w:rsidP="00610357">
      <w:pPr>
        <w:shd w:val="clear" w:color="auto" w:fill="FFFFFF"/>
        <w:spacing w:after="200"/>
        <w:ind w:left="720"/>
        <w:rPr>
          <w:bCs/>
          <w:iCs/>
        </w:rPr>
      </w:pPr>
      <w:r w:rsidRPr="00E16865">
        <w:rPr>
          <w:b/>
          <w:bCs/>
          <w:iCs/>
        </w:rPr>
        <w:t>Устный ответ.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spacing w:after="200"/>
        <w:rPr>
          <w:bCs/>
          <w:iCs/>
        </w:rPr>
      </w:pPr>
      <w:r w:rsidRPr="00E16865">
        <w:rPr>
          <w:b/>
          <w:bCs/>
          <w:iCs/>
        </w:rPr>
        <w:t>Оценка "5"</w:t>
      </w:r>
      <w:r w:rsidRPr="00E16865">
        <w:rPr>
          <w:bCs/>
          <w:iCs/>
        </w:rPr>
        <w:t> ставится, если ученик: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200"/>
        <w:rPr>
          <w:bCs/>
          <w:iCs/>
        </w:rPr>
      </w:pPr>
      <w:r w:rsidRPr="00E16865">
        <w:rPr>
          <w:bCs/>
          <w:iCs/>
        </w:rPr>
        <w:t>Показывает глубокое и полное знание и понимание всего объёма программного мат</w:t>
      </w:r>
      <w:r w:rsidRPr="00E16865">
        <w:rPr>
          <w:bCs/>
          <w:iCs/>
        </w:rPr>
        <w:t>е</w:t>
      </w:r>
      <w:r w:rsidRPr="00E16865">
        <w:rPr>
          <w:bCs/>
          <w:iCs/>
        </w:rPr>
        <w:t>риала; полное понимание сущности рассматриваемых понятий, явлений и закономе</w:t>
      </w:r>
      <w:r w:rsidRPr="00E16865">
        <w:rPr>
          <w:bCs/>
          <w:iCs/>
        </w:rPr>
        <w:t>р</w:t>
      </w:r>
      <w:r w:rsidRPr="00E16865">
        <w:rPr>
          <w:bCs/>
          <w:iCs/>
        </w:rPr>
        <w:t>ностей, те</w:t>
      </w:r>
      <w:r w:rsidRPr="00E16865">
        <w:rPr>
          <w:bCs/>
          <w:iCs/>
        </w:rPr>
        <w:t>о</w:t>
      </w:r>
      <w:r w:rsidRPr="00E16865">
        <w:rPr>
          <w:bCs/>
          <w:iCs/>
        </w:rPr>
        <w:t>рий, взаимосвязей;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200"/>
        <w:rPr>
          <w:bCs/>
          <w:iCs/>
        </w:rPr>
      </w:pPr>
      <w:r w:rsidRPr="00E16865">
        <w:rPr>
          <w:bCs/>
          <w:iCs/>
        </w:rPr>
        <w:t>Умеет составить полный и правильный ответ на основе изученного материала; выд</w:t>
      </w:r>
      <w:r w:rsidRPr="00E16865">
        <w:rPr>
          <w:bCs/>
          <w:iCs/>
        </w:rPr>
        <w:t>е</w:t>
      </w:r>
      <w:r w:rsidRPr="00E16865">
        <w:rPr>
          <w:bCs/>
          <w:iCs/>
        </w:rPr>
        <w:t>лять главные положения, самостоятельно подтверждать ответ конкретными пример</w:t>
      </w:r>
      <w:r w:rsidRPr="00E16865">
        <w:rPr>
          <w:bCs/>
          <w:iCs/>
        </w:rPr>
        <w:t>а</w:t>
      </w:r>
      <w:r w:rsidRPr="00E16865">
        <w:rPr>
          <w:bCs/>
          <w:iCs/>
        </w:rPr>
        <w:lastRenderedPageBreak/>
        <w:t>ми, факт</w:t>
      </w:r>
      <w:r w:rsidRPr="00E16865">
        <w:rPr>
          <w:bCs/>
          <w:iCs/>
        </w:rPr>
        <w:t>а</w:t>
      </w:r>
      <w:r w:rsidRPr="00E16865">
        <w:rPr>
          <w:bCs/>
          <w:iCs/>
        </w:rPr>
        <w:t xml:space="preserve">ми; самостоятельно и аргументировано делать анализ, обобщения, выводы. </w:t>
      </w:r>
      <w:r w:rsidRPr="00E16865">
        <w:rPr>
          <w:b/>
          <w:bCs/>
          <w:iCs/>
        </w:rPr>
        <w:t>Оценка "4"</w:t>
      </w:r>
      <w:r w:rsidRPr="00E16865">
        <w:rPr>
          <w:bCs/>
          <w:iCs/>
        </w:rPr>
        <w:t> ставится, если ученик: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200"/>
        <w:rPr>
          <w:bCs/>
          <w:iCs/>
        </w:rPr>
      </w:pPr>
      <w:r w:rsidRPr="00E16865">
        <w:rPr>
          <w:bCs/>
          <w:iCs/>
        </w:rPr>
        <w:t>Показывает знания всего изученного программного материала. Даёт полный и пр</w:t>
      </w:r>
      <w:r w:rsidRPr="00E16865">
        <w:rPr>
          <w:bCs/>
          <w:iCs/>
        </w:rPr>
        <w:t>а</w:t>
      </w:r>
      <w:r w:rsidRPr="00E16865">
        <w:rPr>
          <w:bCs/>
          <w:iCs/>
        </w:rPr>
        <w:t>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</w:t>
      </w:r>
      <w:r w:rsidRPr="00E16865">
        <w:rPr>
          <w:bCs/>
          <w:iCs/>
        </w:rPr>
        <w:t>ь</w:t>
      </w:r>
      <w:r w:rsidRPr="00E16865">
        <w:rPr>
          <w:bCs/>
          <w:iCs/>
        </w:rPr>
        <w:t>шие неточности при использовании научных терминов или в выводах и обобщениях из наблюдений и опытов</w:t>
      </w:r>
      <w:proofErr w:type="gramStart"/>
      <w:r w:rsidRPr="00E16865">
        <w:rPr>
          <w:bCs/>
          <w:iCs/>
        </w:rPr>
        <w:t>;.</w:t>
      </w:r>
      <w:proofErr w:type="gramEnd"/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spacing w:before="240" w:after="200"/>
        <w:rPr>
          <w:bCs/>
          <w:iCs/>
        </w:rPr>
      </w:pPr>
      <w:r w:rsidRPr="00E16865">
        <w:rPr>
          <w:bCs/>
          <w:iCs/>
        </w:rPr>
        <w:t>Умеет самостоятельно выделять главные положения в изученном материале; на осн</w:t>
      </w:r>
      <w:r w:rsidRPr="00E16865">
        <w:rPr>
          <w:bCs/>
          <w:iCs/>
        </w:rPr>
        <w:t>о</w:t>
      </w:r>
      <w:r w:rsidRPr="00E16865">
        <w:rPr>
          <w:bCs/>
          <w:iCs/>
        </w:rPr>
        <w:t xml:space="preserve">вании фактов и примеров обобщать, делать выводы, устанавливать </w:t>
      </w:r>
      <w:proofErr w:type="spellStart"/>
      <w:r w:rsidRPr="00E16865">
        <w:rPr>
          <w:bCs/>
          <w:iCs/>
        </w:rPr>
        <w:t>внутрипредметные</w:t>
      </w:r>
      <w:proofErr w:type="spellEnd"/>
      <w:r w:rsidRPr="00E16865">
        <w:rPr>
          <w:bCs/>
          <w:iCs/>
        </w:rPr>
        <w:t xml:space="preserve"> связи. 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rPr>
          <w:bCs/>
          <w:iCs/>
        </w:rPr>
      </w:pPr>
      <w:r w:rsidRPr="00E16865">
        <w:rPr>
          <w:b/>
          <w:bCs/>
          <w:iCs/>
        </w:rPr>
        <w:t>Оценка "3"</w:t>
      </w:r>
      <w:r w:rsidRPr="00E16865">
        <w:rPr>
          <w:bCs/>
          <w:iCs/>
        </w:rPr>
        <w:t> ставится, если ученик: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Усвоил основное содержание учебного материала, имеет пробелы в усвоении матер</w:t>
      </w:r>
      <w:r w:rsidRPr="00E16865">
        <w:rPr>
          <w:bCs/>
          <w:iCs/>
        </w:rPr>
        <w:t>и</w:t>
      </w:r>
      <w:r w:rsidRPr="00E16865">
        <w:rPr>
          <w:bCs/>
          <w:iCs/>
        </w:rPr>
        <w:t>ала, не препятствующие дальнейшему усвоению программного материала;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 xml:space="preserve">Материал излагает </w:t>
      </w:r>
      <w:proofErr w:type="spellStart"/>
      <w:r w:rsidRPr="00E16865">
        <w:rPr>
          <w:bCs/>
          <w:iCs/>
        </w:rPr>
        <w:t>несистематизированно</w:t>
      </w:r>
      <w:proofErr w:type="spellEnd"/>
      <w:r w:rsidRPr="00E16865">
        <w:rPr>
          <w:bCs/>
          <w:iCs/>
        </w:rPr>
        <w:t>, фрагментарно, не всегда последовательно;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rPr>
          <w:bCs/>
          <w:iCs/>
        </w:rPr>
      </w:pPr>
      <w:r w:rsidRPr="00E16865">
        <w:rPr>
          <w:b/>
          <w:bCs/>
          <w:iCs/>
        </w:rPr>
        <w:t>Оценка "2"</w:t>
      </w:r>
      <w:r w:rsidRPr="00E16865">
        <w:rPr>
          <w:bCs/>
          <w:iCs/>
        </w:rPr>
        <w:t> ставится, если ученик: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Не усвоил и не раскрыл основное содержание материала;</w:t>
      </w:r>
    </w:p>
    <w:p w:rsidR="00610357" w:rsidRPr="00610357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Не делает выводов и обобщений.</w:t>
      </w:r>
    </w:p>
    <w:p w:rsidR="00610357" w:rsidRPr="00E16865" w:rsidRDefault="00610357" w:rsidP="00610357">
      <w:pPr>
        <w:shd w:val="clear" w:color="auto" w:fill="FFFFFF"/>
        <w:ind w:left="720"/>
        <w:rPr>
          <w:bCs/>
          <w:iCs/>
        </w:rPr>
      </w:pPr>
      <w:r w:rsidRPr="00E16865">
        <w:rPr>
          <w:b/>
          <w:bCs/>
          <w:iCs/>
        </w:rPr>
        <w:t>Оценка самостоятельных письменных и контрольных работ.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rPr>
          <w:bCs/>
          <w:iCs/>
        </w:rPr>
      </w:pPr>
      <w:r w:rsidRPr="00E16865">
        <w:rPr>
          <w:b/>
          <w:bCs/>
          <w:iCs/>
        </w:rPr>
        <w:t>Оценка "5"</w:t>
      </w:r>
      <w:r w:rsidRPr="00E16865">
        <w:rPr>
          <w:bCs/>
          <w:iCs/>
        </w:rPr>
        <w:t> ставится, если ученик: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выполнил работу без ошибок и недочетов;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допустил не более одного недочета.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rPr>
          <w:bCs/>
          <w:iCs/>
        </w:rPr>
      </w:pPr>
      <w:r w:rsidRPr="00E16865">
        <w:rPr>
          <w:b/>
          <w:bCs/>
          <w:iCs/>
        </w:rPr>
        <w:t>Оценка "4"</w:t>
      </w:r>
      <w:r w:rsidRPr="00E16865">
        <w:rPr>
          <w:bCs/>
          <w:iCs/>
        </w:rPr>
        <w:t> ставится, если ученик выполнил работу полностью, но допустил в ней: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не более одной негрубой ошибки и одного недочета;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или не более двух недочетов.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rPr>
          <w:bCs/>
          <w:iCs/>
        </w:rPr>
      </w:pPr>
      <w:r w:rsidRPr="00E16865">
        <w:rPr>
          <w:b/>
          <w:bCs/>
          <w:iCs/>
        </w:rPr>
        <w:t>Оценка "3"</w:t>
      </w:r>
      <w:r w:rsidRPr="00E16865">
        <w:rPr>
          <w:bCs/>
          <w:iCs/>
        </w:rPr>
        <w:t> ставится, если ученик правильно выполнил не менее половины работы или допустил: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не более двух грубых ошибок;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rPr>
          <w:bCs/>
          <w:iCs/>
        </w:rPr>
      </w:pPr>
      <w:r w:rsidRPr="00E16865">
        <w:rPr>
          <w:b/>
          <w:bCs/>
          <w:iCs/>
        </w:rPr>
        <w:t>Оценка "2"</w:t>
      </w:r>
      <w:r w:rsidRPr="00E16865">
        <w:rPr>
          <w:bCs/>
          <w:iCs/>
        </w:rPr>
        <w:t> ставится, если ученик:</w:t>
      </w:r>
    </w:p>
    <w:p w:rsidR="00610357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допустил число ошибок и недочетов превосходящее норму, при которой может быть выставлена оценка "3";</w:t>
      </w:r>
      <w:r>
        <w:rPr>
          <w:bCs/>
          <w:iCs/>
        </w:rPr>
        <w:t xml:space="preserve"> </w:t>
      </w:r>
      <w:r w:rsidRPr="00610357">
        <w:rPr>
          <w:bCs/>
          <w:iCs/>
        </w:rPr>
        <w:t>или если правильно выполнил менее половины раб</w:t>
      </w:r>
      <w:r w:rsidRPr="00610357">
        <w:rPr>
          <w:bCs/>
          <w:iCs/>
        </w:rPr>
        <w:t>о</w:t>
      </w:r>
      <w:r w:rsidRPr="00610357">
        <w:rPr>
          <w:bCs/>
          <w:iCs/>
        </w:rPr>
        <w:t>ты.</w:t>
      </w:r>
    </w:p>
    <w:p w:rsidR="00610357" w:rsidRPr="00610357" w:rsidRDefault="00610357" w:rsidP="00610357">
      <w:pPr>
        <w:shd w:val="clear" w:color="auto" w:fill="FFFFFF"/>
        <w:ind w:left="720"/>
        <w:rPr>
          <w:bCs/>
          <w:iCs/>
        </w:rPr>
      </w:pPr>
      <w:r w:rsidRPr="00610357">
        <w:rPr>
          <w:b/>
          <w:bCs/>
          <w:iCs/>
        </w:rPr>
        <w:t>Примечание.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610357" w:rsidRPr="00E16865" w:rsidRDefault="00610357" w:rsidP="00610357">
      <w:pPr>
        <w:shd w:val="clear" w:color="auto" w:fill="FFFFFF"/>
        <w:rPr>
          <w:bCs/>
          <w:iCs/>
        </w:rPr>
      </w:pPr>
      <w:r w:rsidRPr="00E16865">
        <w:rPr>
          <w:b/>
          <w:bCs/>
          <w:iCs/>
        </w:rPr>
        <w:t xml:space="preserve"> Критерии выставления оценок за проверочные тесты.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Критерии выставления оценок за тест, состоящий из </w:t>
      </w:r>
      <w:r w:rsidRPr="00E16865">
        <w:rPr>
          <w:b/>
          <w:bCs/>
          <w:iCs/>
        </w:rPr>
        <w:t>10 вопросов.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Время выполнения работы: 10-15 мин.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Оценка «5» - 10 правильных ответов, «4» - 7-9, «3» - 5-6, «2» - менее 5 правильных о</w:t>
      </w:r>
      <w:r w:rsidRPr="00E16865">
        <w:rPr>
          <w:bCs/>
          <w:iCs/>
        </w:rPr>
        <w:t>т</w:t>
      </w:r>
      <w:r w:rsidRPr="00E16865">
        <w:rPr>
          <w:bCs/>
          <w:iCs/>
        </w:rPr>
        <w:t>ветов.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Критерии выставления оценок за тест, состоящий из </w:t>
      </w:r>
      <w:r w:rsidRPr="00E16865">
        <w:rPr>
          <w:b/>
          <w:bCs/>
          <w:iCs/>
        </w:rPr>
        <w:t>20 вопросов.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Время выполнения работы: 30-40 мин.</w:t>
      </w:r>
    </w:p>
    <w:p w:rsidR="00610357" w:rsidRPr="00E16865" w:rsidRDefault="00610357" w:rsidP="00610357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bCs/>
          <w:iCs/>
        </w:rPr>
      </w:pPr>
      <w:r w:rsidRPr="00E16865">
        <w:rPr>
          <w:bCs/>
          <w:iCs/>
        </w:rPr>
        <w:t>Оценка «5» - 18-20 правильных ответов, «4» - 14-17, «3» - 10-13, «2» - менее 10 пр</w:t>
      </w:r>
      <w:r w:rsidRPr="00E16865">
        <w:rPr>
          <w:bCs/>
          <w:iCs/>
        </w:rPr>
        <w:t>а</w:t>
      </w:r>
      <w:r w:rsidRPr="00E16865">
        <w:rPr>
          <w:bCs/>
          <w:iCs/>
        </w:rPr>
        <w:t>вильных ответов.</w:t>
      </w:r>
    </w:p>
    <w:p w:rsidR="00610357" w:rsidRDefault="00610357" w:rsidP="00610357">
      <w:pPr>
        <w:shd w:val="clear" w:color="auto" w:fill="FFFFFF"/>
        <w:rPr>
          <w:b/>
        </w:rPr>
      </w:pPr>
      <w:r w:rsidRPr="00E16865">
        <w:rPr>
          <w:b/>
        </w:rPr>
        <w:t>3.3.</w:t>
      </w:r>
      <w:r>
        <w:rPr>
          <w:b/>
        </w:rPr>
        <w:t>Учебно – методическое обеспечение.</w:t>
      </w:r>
    </w:p>
    <w:p w:rsidR="00610357" w:rsidRPr="006C57DA" w:rsidRDefault="00610357" w:rsidP="00610357">
      <w:pPr>
        <w:shd w:val="clear" w:color="auto" w:fill="FFFFFF"/>
        <w:rPr>
          <w:b/>
          <w:i/>
        </w:rPr>
      </w:pPr>
      <w:r>
        <w:rPr>
          <w:b/>
        </w:rPr>
        <w:t>Для учителя.</w:t>
      </w:r>
    </w:p>
    <w:p w:rsidR="00610357" w:rsidRPr="009D471D" w:rsidRDefault="00610357" w:rsidP="00610357">
      <w:r w:rsidRPr="009D471D">
        <w:rPr>
          <w:bCs/>
        </w:rPr>
        <w:lastRenderedPageBreak/>
        <w:t>1.</w:t>
      </w:r>
      <w:r>
        <w:rPr>
          <w:bCs/>
        </w:rPr>
        <w:t xml:space="preserve"> Биология 9 класс, учеб. Для </w:t>
      </w:r>
      <w:proofErr w:type="spellStart"/>
      <w:r>
        <w:rPr>
          <w:bCs/>
        </w:rPr>
        <w:t>общеобразоват</w:t>
      </w:r>
      <w:proofErr w:type="spellEnd"/>
      <w:r>
        <w:rPr>
          <w:bCs/>
        </w:rPr>
        <w:t xml:space="preserve">.  </w:t>
      </w:r>
      <w:proofErr w:type="gramStart"/>
      <w:r>
        <w:rPr>
          <w:bCs/>
        </w:rPr>
        <w:t>Образований В.В. Пасечник,  А.А. Каме</w:t>
      </w:r>
      <w:r>
        <w:rPr>
          <w:bCs/>
        </w:rPr>
        <w:t>н</w:t>
      </w:r>
      <w:r>
        <w:rPr>
          <w:bCs/>
        </w:rPr>
        <w:t>ский; под ред. В.В. Пасечник; издательство  «Просвещение», -2-е изд. – М: Просвещение , 2013</w:t>
      </w:r>
      <w:proofErr w:type="gramEnd"/>
    </w:p>
    <w:p w:rsidR="00610357" w:rsidRDefault="00610357" w:rsidP="00610357">
      <w:pPr>
        <w:jc w:val="both"/>
      </w:pPr>
      <w:r>
        <w:rPr>
          <w:spacing w:val="-4"/>
        </w:rPr>
        <w:t>2</w:t>
      </w:r>
      <w:r w:rsidRPr="009D471D">
        <w:t>.</w:t>
      </w:r>
      <w:r w:rsidRPr="009D471D">
        <w:rPr>
          <w:spacing w:val="-5"/>
        </w:rPr>
        <w:t xml:space="preserve"> </w:t>
      </w:r>
      <w:r>
        <w:rPr>
          <w:spacing w:val="-5"/>
        </w:rPr>
        <w:t>Путеводитель по биологии для учащихся  9- 11 классов общеобразовательных учреждений - индив</w:t>
      </w:r>
      <w:r>
        <w:rPr>
          <w:spacing w:val="-5"/>
        </w:rPr>
        <w:t>и</w:t>
      </w:r>
      <w:r>
        <w:rPr>
          <w:spacing w:val="-5"/>
        </w:rPr>
        <w:t>дуальный маршрут  ученика. М.М. Воронкова</w:t>
      </w:r>
    </w:p>
    <w:p w:rsidR="00610357" w:rsidRPr="002D0E0C" w:rsidRDefault="00610357" w:rsidP="00610357">
      <w:pPr>
        <w:jc w:val="both"/>
      </w:pPr>
      <w:r>
        <w:t xml:space="preserve"> 3</w:t>
      </w:r>
      <w:r w:rsidRPr="009D471D">
        <w:t xml:space="preserve">. </w:t>
      </w:r>
      <w:r>
        <w:t xml:space="preserve"> Тесты по биологии 6-11 классы  Т.В. Иванова</w:t>
      </w:r>
      <w:r w:rsidRPr="009D471D">
        <w:rPr>
          <w:spacing w:val="-5"/>
        </w:rPr>
        <w:t xml:space="preserve">. </w:t>
      </w:r>
    </w:p>
    <w:p w:rsidR="00610357" w:rsidRPr="00610357" w:rsidRDefault="00610357" w:rsidP="00610357">
      <w:pPr>
        <w:pStyle w:val="a6"/>
        <w:tabs>
          <w:tab w:val="clear" w:pos="4677"/>
          <w:tab w:val="clear" w:pos="9355"/>
        </w:tabs>
        <w:rPr>
          <w:b/>
          <w:spacing w:val="-5"/>
        </w:rPr>
      </w:pPr>
      <w:r w:rsidRPr="00610357">
        <w:rPr>
          <w:b/>
        </w:rPr>
        <w:t>Для ученика</w:t>
      </w:r>
    </w:p>
    <w:p w:rsidR="00610357" w:rsidRPr="009D471D" w:rsidRDefault="00610357" w:rsidP="00610357">
      <w:pPr>
        <w:ind w:right="-850"/>
      </w:pPr>
    </w:p>
    <w:p w:rsidR="00610357" w:rsidRDefault="00610357" w:rsidP="00610357">
      <w:pPr>
        <w:pStyle w:val="a6"/>
        <w:numPr>
          <w:ilvl w:val="0"/>
          <w:numId w:val="13"/>
        </w:numPr>
        <w:tabs>
          <w:tab w:val="clear" w:pos="4677"/>
          <w:tab w:val="clear" w:pos="9355"/>
        </w:tabs>
      </w:pPr>
      <w:r w:rsidRPr="009D471D">
        <w:rPr>
          <w:spacing w:val="-5"/>
        </w:rPr>
        <w:t xml:space="preserve">Барабанщиков Б.И., </w:t>
      </w:r>
      <w:proofErr w:type="spellStart"/>
      <w:r w:rsidRPr="009D471D">
        <w:rPr>
          <w:spacing w:val="-5"/>
        </w:rPr>
        <w:t>Сапаев</w:t>
      </w:r>
      <w:proofErr w:type="spellEnd"/>
      <w:r w:rsidRPr="009D471D">
        <w:rPr>
          <w:spacing w:val="-5"/>
        </w:rPr>
        <w:t xml:space="preserve"> Е.А. Сборник задач по генетике. – </w:t>
      </w:r>
      <w:r w:rsidRPr="009D471D">
        <w:t>Изд-во Казанского универс</w:t>
      </w:r>
      <w:r w:rsidRPr="009D471D">
        <w:t>и</w:t>
      </w:r>
      <w:r w:rsidRPr="009D471D">
        <w:t xml:space="preserve">тета, </w:t>
      </w:r>
    </w:p>
    <w:p w:rsidR="00610357" w:rsidRPr="00610357" w:rsidRDefault="00610357" w:rsidP="00610357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7"/>
        <w:ind w:right="-365"/>
        <w:jc w:val="both"/>
        <w:rPr>
          <w:spacing w:val="-5"/>
        </w:rPr>
      </w:pPr>
      <w:r w:rsidRPr="00610357">
        <w:rPr>
          <w:spacing w:val="-5"/>
        </w:rPr>
        <w:t>Биология. Контрольные измерительные материалы ГИА</w:t>
      </w:r>
    </w:p>
    <w:p w:rsidR="00610357" w:rsidRPr="00610357" w:rsidRDefault="00610357" w:rsidP="00610357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7"/>
        <w:ind w:right="-365"/>
        <w:jc w:val="both"/>
        <w:rPr>
          <w:spacing w:val="-5"/>
        </w:rPr>
      </w:pPr>
      <w:proofErr w:type="spellStart"/>
      <w:r w:rsidRPr="00610357">
        <w:rPr>
          <w:spacing w:val="-5"/>
        </w:rPr>
        <w:t>Медиатека</w:t>
      </w:r>
      <w:proofErr w:type="spellEnd"/>
      <w:r w:rsidRPr="00610357">
        <w:rPr>
          <w:spacing w:val="-5"/>
        </w:rPr>
        <w:t xml:space="preserve"> СД</w:t>
      </w:r>
      <w:proofErr w:type="gramStart"/>
      <w:r w:rsidRPr="00610357">
        <w:rPr>
          <w:spacing w:val="-5"/>
        </w:rPr>
        <w:t xml:space="preserve"> :</w:t>
      </w:r>
      <w:proofErr w:type="gramEnd"/>
      <w:r w:rsidRPr="00610357">
        <w:rPr>
          <w:spacing w:val="-5"/>
        </w:rPr>
        <w:t xml:space="preserve">  Открытая биология,, Лабораторный практикум 6-11 классы, </w:t>
      </w:r>
      <w:proofErr w:type="spellStart"/>
      <w:r w:rsidRPr="00610357">
        <w:rPr>
          <w:spacing w:val="-5"/>
        </w:rPr>
        <w:t>Экокид</w:t>
      </w:r>
      <w:proofErr w:type="spellEnd"/>
      <w:r w:rsidRPr="00610357">
        <w:rPr>
          <w:spacing w:val="-5"/>
        </w:rPr>
        <w:t xml:space="preserve"> путевод</w:t>
      </w:r>
      <w:r w:rsidRPr="00610357">
        <w:rPr>
          <w:spacing w:val="-5"/>
        </w:rPr>
        <w:t>и</w:t>
      </w:r>
      <w:r w:rsidRPr="00610357">
        <w:rPr>
          <w:spacing w:val="-5"/>
        </w:rPr>
        <w:t xml:space="preserve">тель </w:t>
      </w:r>
      <w:proofErr w:type="gramStart"/>
      <w:r w:rsidRPr="00610357">
        <w:rPr>
          <w:spacing w:val="-5"/>
        </w:rPr>
        <w:t>по</w:t>
      </w:r>
      <w:proofErr w:type="gramEnd"/>
      <w:r w:rsidRPr="00610357">
        <w:rPr>
          <w:spacing w:val="-5"/>
        </w:rPr>
        <w:t xml:space="preserve"> экосистема</w:t>
      </w:r>
    </w:p>
    <w:p w:rsidR="00610357" w:rsidRPr="009D471D" w:rsidRDefault="00610357" w:rsidP="00610357">
      <w:pPr>
        <w:shd w:val="clear" w:color="auto" w:fill="FFFFFF"/>
        <w:tabs>
          <w:tab w:val="left" w:pos="529"/>
        </w:tabs>
        <w:spacing w:before="4" w:line="216" w:lineRule="exact"/>
        <w:rPr>
          <w:spacing w:val="-5"/>
        </w:rPr>
      </w:pPr>
      <w:r w:rsidRPr="009D471D">
        <w:rPr>
          <w:spacing w:val="-5"/>
        </w:rPr>
        <w:tab/>
      </w:r>
    </w:p>
    <w:p w:rsidR="00610357" w:rsidRPr="001F4D81" w:rsidRDefault="00610357" w:rsidP="00610357">
      <w:pPr>
        <w:shd w:val="clear" w:color="auto" w:fill="FFFFFF"/>
        <w:tabs>
          <w:tab w:val="left" w:pos="567"/>
        </w:tabs>
        <w:spacing w:after="90"/>
        <w:jc w:val="both"/>
        <w:rPr>
          <w:iCs/>
        </w:rPr>
      </w:pPr>
      <w:r w:rsidRPr="001F4D81">
        <w:rPr>
          <w:iCs/>
        </w:rPr>
        <w:t>Рабочая программа не исключает возможности использования другой  литературы в рамках треб</w:t>
      </w:r>
      <w:r w:rsidRPr="001F4D81">
        <w:rPr>
          <w:iCs/>
        </w:rPr>
        <w:t>о</w:t>
      </w:r>
      <w:r w:rsidRPr="001F4D81">
        <w:rPr>
          <w:iCs/>
        </w:rPr>
        <w:t>ваний Государственного стандарта по биологии.</w:t>
      </w:r>
    </w:p>
    <w:p w:rsidR="006F31EC" w:rsidRDefault="006F31EC" w:rsidP="006F31EC">
      <w:pPr>
        <w:rPr>
          <w:b/>
        </w:rPr>
      </w:pPr>
      <w:r>
        <w:rPr>
          <w:b/>
        </w:rPr>
        <w:t>Дополнительный список</w:t>
      </w:r>
      <w:r w:rsidRPr="00B421F4">
        <w:rPr>
          <w:b/>
        </w:rPr>
        <w:t>:</w:t>
      </w:r>
    </w:p>
    <w:p w:rsidR="006F31EC" w:rsidRPr="00DE1D59" w:rsidRDefault="006F31EC" w:rsidP="006F31EC">
      <w:pPr>
        <w:pStyle w:val="a5"/>
        <w:numPr>
          <w:ilvl w:val="0"/>
          <w:numId w:val="14"/>
        </w:numPr>
        <w:rPr>
          <w:color w:val="000000" w:themeColor="text1"/>
        </w:rPr>
      </w:pPr>
      <w:r w:rsidRPr="00DE1D59">
        <w:rPr>
          <w:color w:val="000000" w:themeColor="text1"/>
        </w:rPr>
        <w:t>«</w:t>
      </w:r>
      <w:proofErr w:type="gramStart"/>
      <w:r w:rsidRPr="00DE1D59">
        <w:rPr>
          <w:color w:val="000000" w:themeColor="text1"/>
        </w:rPr>
        <w:t>Учебно – тренировочные</w:t>
      </w:r>
      <w:proofErr w:type="gramEnd"/>
      <w:r w:rsidRPr="00DE1D59">
        <w:rPr>
          <w:color w:val="000000" w:themeColor="text1"/>
        </w:rPr>
        <w:t xml:space="preserve"> материалы для подготовки учащихся к ЕГЭ». Интеллект – центр, 2011.</w:t>
      </w:r>
    </w:p>
    <w:p w:rsidR="006F31EC" w:rsidRPr="00DE1D59" w:rsidRDefault="006F31EC" w:rsidP="006F31EC">
      <w:pPr>
        <w:pStyle w:val="a5"/>
        <w:numPr>
          <w:ilvl w:val="0"/>
          <w:numId w:val="14"/>
        </w:numPr>
        <w:rPr>
          <w:color w:val="000000" w:themeColor="text1"/>
        </w:rPr>
      </w:pPr>
      <w:r w:rsidRPr="00DE1D59">
        <w:rPr>
          <w:color w:val="000000" w:themeColor="text1"/>
        </w:rPr>
        <w:t xml:space="preserve">Мухамеджанов И.Р. «Тесты, задачи, </w:t>
      </w:r>
      <w:proofErr w:type="spellStart"/>
      <w:r w:rsidRPr="00DE1D59">
        <w:rPr>
          <w:color w:val="000000" w:themeColor="text1"/>
        </w:rPr>
        <w:t>блицопросы</w:t>
      </w:r>
      <w:proofErr w:type="spellEnd"/>
      <w:r w:rsidRPr="00DE1D59">
        <w:rPr>
          <w:color w:val="000000" w:themeColor="text1"/>
        </w:rPr>
        <w:t>»: 10 – 11 классы. М.: ВАКО, 2006-09-07</w:t>
      </w:r>
    </w:p>
    <w:p w:rsidR="006F31EC" w:rsidRPr="00DE1D59" w:rsidRDefault="006F31EC" w:rsidP="006F31EC">
      <w:pPr>
        <w:pStyle w:val="a5"/>
        <w:numPr>
          <w:ilvl w:val="0"/>
          <w:numId w:val="14"/>
        </w:numPr>
        <w:rPr>
          <w:color w:val="000000" w:themeColor="text1"/>
        </w:rPr>
      </w:pPr>
      <w:r w:rsidRPr="00DE1D59">
        <w:rPr>
          <w:color w:val="000000" w:themeColor="text1"/>
        </w:rPr>
        <w:t>П.Н. Ермаков, Ю.В. Щербатых. Биология в вопросах и ответах. – Ростов н/Д.: Изд-во Рост</w:t>
      </w:r>
      <w:proofErr w:type="gramStart"/>
      <w:r w:rsidRPr="00DE1D59">
        <w:rPr>
          <w:color w:val="000000" w:themeColor="text1"/>
        </w:rPr>
        <w:t>.</w:t>
      </w:r>
      <w:proofErr w:type="gramEnd"/>
      <w:r w:rsidRPr="00DE1D59">
        <w:rPr>
          <w:color w:val="000000" w:themeColor="text1"/>
        </w:rPr>
        <w:t xml:space="preserve"> </w:t>
      </w:r>
      <w:proofErr w:type="gramStart"/>
      <w:r w:rsidRPr="00DE1D59">
        <w:rPr>
          <w:color w:val="000000" w:themeColor="text1"/>
        </w:rPr>
        <w:t>у</w:t>
      </w:r>
      <w:proofErr w:type="gramEnd"/>
      <w:r w:rsidRPr="00DE1D59">
        <w:rPr>
          <w:color w:val="000000" w:themeColor="text1"/>
        </w:rPr>
        <w:t>н-та, 1993. – 240с.</w:t>
      </w:r>
    </w:p>
    <w:p w:rsidR="006F31EC" w:rsidRPr="00DE1D59" w:rsidRDefault="006F31EC" w:rsidP="006F31EC">
      <w:pPr>
        <w:pStyle w:val="a5"/>
        <w:numPr>
          <w:ilvl w:val="0"/>
          <w:numId w:val="14"/>
        </w:numPr>
        <w:rPr>
          <w:color w:val="000000" w:themeColor="text1"/>
        </w:rPr>
      </w:pPr>
      <w:r w:rsidRPr="00DE1D59">
        <w:rPr>
          <w:color w:val="000000" w:themeColor="text1"/>
        </w:rPr>
        <w:t xml:space="preserve">Р.Г. Заяц и др. Биология для абитуриентов: вопросы, ответы, тесты, задачи. – Минск: </w:t>
      </w:r>
      <w:proofErr w:type="spellStart"/>
      <w:r w:rsidRPr="00DE1D59">
        <w:rPr>
          <w:color w:val="000000" w:themeColor="text1"/>
        </w:rPr>
        <w:t>Юнипресс</w:t>
      </w:r>
      <w:proofErr w:type="spellEnd"/>
      <w:r w:rsidRPr="00DE1D59">
        <w:rPr>
          <w:color w:val="000000" w:themeColor="text1"/>
        </w:rPr>
        <w:t xml:space="preserve">, 2007. – 816с.  </w:t>
      </w:r>
    </w:p>
    <w:p w:rsidR="006F31EC" w:rsidRPr="00DE1D59" w:rsidRDefault="006F31EC" w:rsidP="006F31EC">
      <w:pPr>
        <w:pStyle w:val="a4"/>
        <w:numPr>
          <w:ilvl w:val="0"/>
          <w:numId w:val="14"/>
        </w:numPr>
        <w:rPr>
          <w:color w:val="000000" w:themeColor="text1"/>
        </w:rPr>
      </w:pPr>
      <w:r w:rsidRPr="00DE1D59">
        <w:rPr>
          <w:color w:val="000000" w:themeColor="text1"/>
        </w:rPr>
        <w:t>Лабораторный практикум. Биология 6-11 класс (учебное электронное издание).</w:t>
      </w:r>
    </w:p>
    <w:p w:rsidR="006F31EC" w:rsidRPr="00DE1D59" w:rsidRDefault="006F31EC" w:rsidP="006F31EC">
      <w:pPr>
        <w:pStyle w:val="a4"/>
        <w:numPr>
          <w:ilvl w:val="0"/>
          <w:numId w:val="14"/>
        </w:numPr>
        <w:rPr>
          <w:color w:val="000000" w:themeColor="text1"/>
        </w:rPr>
      </w:pPr>
      <w:r w:rsidRPr="00DE1D59">
        <w:rPr>
          <w:color w:val="000000" w:themeColor="text1"/>
        </w:rPr>
        <w:t xml:space="preserve"> «Единая коллекция Цифровых Образовательных Ресурсов» (набор цифровых ресу</w:t>
      </w:r>
      <w:r w:rsidRPr="00DE1D59">
        <w:rPr>
          <w:color w:val="000000" w:themeColor="text1"/>
        </w:rPr>
        <w:t>р</w:t>
      </w:r>
      <w:r w:rsidRPr="00DE1D59">
        <w:rPr>
          <w:color w:val="000000" w:themeColor="text1"/>
        </w:rPr>
        <w:t>сов к учебникам линии В.В. Пасечника) (</w:t>
      </w:r>
      <w:hyperlink r:id="rId7" w:history="1">
        <w:r w:rsidRPr="00DE1D59">
          <w:rPr>
            <w:rStyle w:val="ad"/>
            <w:color w:val="000000" w:themeColor="text1"/>
          </w:rPr>
          <w:t>http://school-collection.edu.ru/</w:t>
        </w:r>
      </w:hyperlink>
      <w:r w:rsidRPr="00DE1D59">
        <w:rPr>
          <w:color w:val="000000" w:themeColor="text1"/>
        </w:rPr>
        <w:t>).</w:t>
      </w:r>
    </w:p>
    <w:p w:rsidR="006F31EC" w:rsidRPr="00DE1D59" w:rsidRDefault="006F31EC" w:rsidP="006F31EC">
      <w:pPr>
        <w:pStyle w:val="a5"/>
        <w:numPr>
          <w:ilvl w:val="0"/>
          <w:numId w:val="14"/>
        </w:numPr>
        <w:rPr>
          <w:color w:val="000000" w:themeColor="text1"/>
        </w:rPr>
      </w:pPr>
      <w:hyperlink r:id="rId8" w:history="1">
        <w:r w:rsidRPr="00DE1D59">
          <w:rPr>
            <w:color w:val="000000" w:themeColor="text1"/>
            <w:u w:val="single"/>
            <w:lang w:val="en-US"/>
          </w:rPr>
          <w:t>www</w:t>
        </w:r>
        <w:r w:rsidRPr="00DE1D59">
          <w:rPr>
            <w:color w:val="000000" w:themeColor="text1"/>
            <w:u w:val="single"/>
          </w:rPr>
          <w:t>.</w:t>
        </w:r>
        <w:r w:rsidRPr="00DE1D59">
          <w:rPr>
            <w:color w:val="000000" w:themeColor="text1"/>
            <w:u w:val="single"/>
            <w:lang w:val="en-US"/>
          </w:rPr>
          <w:t>bio</w:t>
        </w:r>
        <w:r w:rsidRPr="00DE1D59">
          <w:rPr>
            <w:color w:val="000000" w:themeColor="text1"/>
            <w:u w:val="single"/>
          </w:rPr>
          <w:t>.1</w:t>
        </w:r>
        <w:proofErr w:type="spellStart"/>
        <w:r w:rsidRPr="00DE1D59">
          <w:rPr>
            <w:color w:val="000000" w:themeColor="text1"/>
            <w:u w:val="single"/>
            <w:lang w:val="en-US"/>
          </w:rPr>
          <w:t>september</w:t>
        </w:r>
        <w:proofErr w:type="spellEnd"/>
        <w:r w:rsidRPr="00DE1D59">
          <w:rPr>
            <w:color w:val="000000" w:themeColor="text1"/>
            <w:u w:val="single"/>
          </w:rPr>
          <w:t>.</w:t>
        </w:r>
        <w:proofErr w:type="spellStart"/>
        <w:r w:rsidRPr="00DE1D59">
          <w:rPr>
            <w:color w:val="000000" w:themeColor="text1"/>
            <w:u w:val="single"/>
            <w:lang w:val="en-US"/>
          </w:rPr>
          <w:t>ru</w:t>
        </w:r>
        <w:proofErr w:type="spellEnd"/>
      </w:hyperlink>
      <w:r w:rsidRPr="00DE1D59">
        <w:rPr>
          <w:color w:val="000000" w:themeColor="text1"/>
        </w:rPr>
        <w:t>– газета «Биология» -приложение к «1 сентября».</w:t>
      </w:r>
    </w:p>
    <w:p w:rsidR="006F31EC" w:rsidRPr="00DE1D59" w:rsidRDefault="006F31EC" w:rsidP="006F31EC">
      <w:pPr>
        <w:pStyle w:val="a5"/>
        <w:numPr>
          <w:ilvl w:val="0"/>
          <w:numId w:val="14"/>
        </w:numPr>
        <w:ind w:left="709"/>
        <w:rPr>
          <w:color w:val="000000" w:themeColor="text1"/>
        </w:rPr>
      </w:pPr>
      <w:hyperlink r:id="rId9" w:tgtFrame="_blank" w:history="1">
        <w:r w:rsidRPr="00DE1D59">
          <w:rPr>
            <w:color w:val="000000" w:themeColor="text1"/>
            <w:u w:val="single"/>
          </w:rPr>
          <w:t>http://bio.1september.ru/urok/</w:t>
        </w:r>
      </w:hyperlink>
      <w:r w:rsidRPr="00DE1D59">
        <w:rPr>
          <w:color w:val="000000" w:themeColor="text1"/>
        </w:rPr>
        <w:t xml:space="preserve"> -</w:t>
      </w:r>
      <w:r w:rsidRPr="00DE1D59">
        <w:rPr>
          <w:color w:val="000000" w:themeColor="text1"/>
          <w:sz w:val="27"/>
          <w:szCs w:val="27"/>
        </w:rPr>
        <w:t xml:space="preserve"> </w:t>
      </w:r>
      <w:r w:rsidRPr="00DE1D59">
        <w:rPr>
          <w:color w:val="000000" w:themeColor="text1"/>
        </w:rPr>
        <w:t>Материал</w:t>
      </w:r>
      <w:bookmarkStart w:id="0" w:name="_GoBack"/>
      <w:bookmarkEnd w:id="0"/>
      <w:r w:rsidRPr="00DE1D59">
        <w:rPr>
          <w:color w:val="000000" w:themeColor="text1"/>
        </w:rPr>
        <w:t>ы к уроку. Все работы, на основе которых с</w:t>
      </w:r>
      <w:r w:rsidRPr="00DE1D59">
        <w:rPr>
          <w:color w:val="000000" w:themeColor="text1"/>
        </w:rPr>
        <w:t>о</w:t>
      </w:r>
      <w:r w:rsidRPr="00DE1D59">
        <w:rPr>
          <w:color w:val="000000" w:themeColor="text1"/>
        </w:rPr>
        <w:t>здан сайт, были опубликованы в газете "Биология". Авторами сайта проделана бол</w:t>
      </w:r>
      <w:r w:rsidRPr="00DE1D59">
        <w:rPr>
          <w:color w:val="000000" w:themeColor="text1"/>
        </w:rPr>
        <w:t>ь</w:t>
      </w:r>
      <w:r w:rsidRPr="00DE1D59">
        <w:rPr>
          <w:color w:val="000000" w:themeColor="text1"/>
        </w:rPr>
        <w:t>шая работа по систематизированию газетных статей с учётом школьной учебной пр</w:t>
      </w:r>
      <w:r w:rsidRPr="00DE1D59">
        <w:rPr>
          <w:color w:val="000000" w:themeColor="text1"/>
        </w:rPr>
        <w:t>о</w:t>
      </w:r>
      <w:r w:rsidRPr="00DE1D59">
        <w:rPr>
          <w:color w:val="000000" w:themeColor="text1"/>
        </w:rPr>
        <w:t>граммы по предмету "Биология".</w:t>
      </w:r>
    </w:p>
    <w:p w:rsidR="006F31EC" w:rsidRPr="00DE1D59" w:rsidRDefault="006F31EC" w:rsidP="006F31EC">
      <w:pPr>
        <w:ind w:left="360"/>
        <w:rPr>
          <w:color w:val="000000" w:themeColor="text1"/>
        </w:rPr>
      </w:pPr>
      <w:r w:rsidRPr="00DE1D59">
        <w:rPr>
          <w:color w:val="000000" w:themeColor="text1"/>
        </w:rPr>
        <w:t xml:space="preserve">6. </w:t>
      </w:r>
      <w:hyperlink r:id="rId10" w:history="1">
        <w:r w:rsidRPr="00DE1D59">
          <w:rPr>
            <w:rStyle w:val="ad"/>
            <w:color w:val="000000" w:themeColor="text1"/>
          </w:rPr>
          <w:t>www.bio.</w:t>
        </w:r>
        <w:r w:rsidRPr="00DE1D59">
          <w:rPr>
            <w:rStyle w:val="ad"/>
            <w:color w:val="000000" w:themeColor="text1"/>
            <w:lang w:val="en-US"/>
          </w:rPr>
          <w:t>nature</w:t>
        </w:r>
        <w:r w:rsidRPr="00DE1D59">
          <w:rPr>
            <w:rStyle w:val="ad"/>
            <w:color w:val="000000" w:themeColor="text1"/>
          </w:rPr>
          <w:t>.</w:t>
        </w:r>
        <w:proofErr w:type="spellStart"/>
        <w:r w:rsidRPr="00DE1D59">
          <w:rPr>
            <w:rStyle w:val="ad"/>
            <w:color w:val="000000" w:themeColor="text1"/>
            <w:lang w:val="en-US"/>
          </w:rPr>
          <w:t>ru</w:t>
        </w:r>
        <w:proofErr w:type="spellEnd"/>
      </w:hyperlink>
      <w:r w:rsidRPr="00DE1D59">
        <w:rPr>
          <w:color w:val="000000" w:themeColor="text1"/>
        </w:rPr>
        <w:t xml:space="preserve"> – научные новости биологии</w:t>
      </w:r>
    </w:p>
    <w:p w:rsidR="006F31EC" w:rsidRPr="00DE1D59" w:rsidRDefault="006F31EC" w:rsidP="006F31EC">
      <w:pPr>
        <w:ind w:left="360"/>
        <w:jc w:val="both"/>
        <w:rPr>
          <w:color w:val="000000" w:themeColor="text1"/>
        </w:rPr>
      </w:pPr>
      <w:r w:rsidRPr="00DE1D59">
        <w:rPr>
          <w:color w:val="000000" w:themeColor="text1"/>
        </w:rPr>
        <w:t xml:space="preserve">7. </w:t>
      </w:r>
      <w:hyperlink r:id="rId11" w:history="1">
        <w:r w:rsidRPr="00DE1D59">
          <w:rPr>
            <w:rStyle w:val="ad"/>
            <w:color w:val="000000" w:themeColor="text1"/>
            <w:lang w:val="en-US"/>
          </w:rPr>
          <w:t>www</w:t>
        </w:r>
        <w:r w:rsidRPr="00DE1D59">
          <w:rPr>
            <w:rStyle w:val="ad"/>
            <w:color w:val="000000" w:themeColor="text1"/>
          </w:rPr>
          <w:t>.</w:t>
        </w:r>
        <w:proofErr w:type="spellStart"/>
        <w:r w:rsidRPr="00DE1D59">
          <w:rPr>
            <w:rStyle w:val="ad"/>
            <w:color w:val="000000" w:themeColor="text1"/>
            <w:lang w:val="en-US"/>
          </w:rPr>
          <w:t>edios</w:t>
        </w:r>
        <w:proofErr w:type="spellEnd"/>
        <w:r w:rsidRPr="00DE1D59">
          <w:rPr>
            <w:rStyle w:val="ad"/>
            <w:color w:val="000000" w:themeColor="text1"/>
          </w:rPr>
          <w:t>.</w:t>
        </w:r>
        <w:proofErr w:type="spellStart"/>
        <w:r w:rsidRPr="00DE1D59">
          <w:rPr>
            <w:rStyle w:val="ad"/>
            <w:color w:val="000000" w:themeColor="text1"/>
            <w:lang w:val="en-US"/>
          </w:rPr>
          <w:t>ru</w:t>
        </w:r>
        <w:proofErr w:type="spellEnd"/>
      </w:hyperlink>
      <w:r w:rsidRPr="00DE1D59">
        <w:rPr>
          <w:color w:val="000000" w:themeColor="text1"/>
        </w:rPr>
        <w:t xml:space="preserve"> – </w:t>
      </w:r>
      <w:proofErr w:type="spellStart"/>
      <w:r w:rsidRPr="00DE1D59">
        <w:rPr>
          <w:color w:val="000000" w:themeColor="text1"/>
        </w:rPr>
        <w:t>Эйдос</w:t>
      </w:r>
      <w:proofErr w:type="spellEnd"/>
      <w:r w:rsidRPr="00DE1D59">
        <w:rPr>
          <w:color w:val="000000" w:themeColor="text1"/>
        </w:rPr>
        <w:t xml:space="preserve"> – центр дистанционного образования</w:t>
      </w:r>
    </w:p>
    <w:p w:rsidR="006F31EC" w:rsidRPr="00DE1D59" w:rsidRDefault="006F31EC" w:rsidP="006F31EC">
      <w:pPr>
        <w:ind w:left="360"/>
        <w:jc w:val="both"/>
        <w:rPr>
          <w:color w:val="000000" w:themeColor="text1"/>
        </w:rPr>
      </w:pPr>
      <w:r w:rsidRPr="00DE1D59">
        <w:rPr>
          <w:color w:val="000000" w:themeColor="text1"/>
        </w:rPr>
        <w:t xml:space="preserve">8. </w:t>
      </w:r>
      <w:hyperlink r:id="rId12" w:history="1">
        <w:r w:rsidRPr="00DE1D59">
          <w:rPr>
            <w:rStyle w:val="ad"/>
            <w:color w:val="000000" w:themeColor="text1"/>
            <w:lang w:val="en-US"/>
          </w:rPr>
          <w:t>www</w:t>
        </w:r>
        <w:r w:rsidRPr="00DE1D59">
          <w:rPr>
            <w:rStyle w:val="ad"/>
            <w:color w:val="000000" w:themeColor="text1"/>
          </w:rPr>
          <w:t>.</w:t>
        </w:r>
        <w:r w:rsidRPr="00DE1D59">
          <w:rPr>
            <w:rStyle w:val="ad"/>
            <w:color w:val="000000" w:themeColor="text1"/>
            <w:lang w:val="en-US"/>
          </w:rPr>
          <w:t>km</w:t>
        </w:r>
        <w:r w:rsidRPr="00DE1D59">
          <w:rPr>
            <w:rStyle w:val="ad"/>
            <w:color w:val="000000" w:themeColor="text1"/>
          </w:rPr>
          <w:t>.</w:t>
        </w:r>
        <w:proofErr w:type="spellStart"/>
        <w:r w:rsidRPr="00DE1D59">
          <w:rPr>
            <w:rStyle w:val="ad"/>
            <w:color w:val="000000" w:themeColor="text1"/>
            <w:lang w:val="en-US"/>
          </w:rPr>
          <w:t>ru</w:t>
        </w:r>
        <w:proofErr w:type="spellEnd"/>
        <w:r w:rsidRPr="00DE1D59">
          <w:rPr>
            <w:rStyle w:val="ad"/>
            <w:color w:val="000000" w:themeColor="text1"/>
          </w:rPr>
          <w:t>/</w:t>
        </w:r>
        <w:r w:rsidRPr="00DE1D59">
          <w:rPr>
            <w:rStyle w:val="ad"/>
            <w:color w:val="000000" w:themeColor="text1"/>
            <w:lang w:val="en-US"/>
          </w:rPr>
          <w:t>education</w:t>
        </w:r>
      </w:hyperlink>
      <w:r w:rsidRPr="00DE1D59">
        <w:rPr>
          <w:color w:val="000000" w:themeColor="text1"/>
        </w:rPr>
        <w:t xml:space="preserve"> - учебные материалы и словари на сайте «Кирилл и Мефодий»</w:t>
      </w:r>
    </w:p>
    <w:p w:rsidR="006F31EC" w:rsidRPr="00DE1D59" w:rsidRDefault="006F31EC" w:rsidP="006F31EC">
      <w:pPr>
        <w:pStyle w:val="a5"/>
        <w:numPr>
          <w:ilvl w:val="0"/>
          <w:numId w:val="15"/>
        </w:numPr>
        <w:ind w:left="426" w:firstLine="0"/>
        <w:jc w:val="both"/>
        <w:rPr>
          <w:color w:val="000000" w:themeColor="text1"/>
        </w:rPr>
      </w:pPr>
      <w:r>
        <w:t xml:space="preserve"> </w:t>
      </w:r>
      <w:hyperlink r:id="rId13" w:history="1">
        <w:r w:rsidRPr="00DE1D59">
          <w:rPr>
            <w:rStyle w:val="ad"/>
            <w:color w:val="000000" w:themeColor="text1"/>
          </w:rPr>
          <w:t>http://ebio.ru/</w:t>
        </w:r>
      </w:hyperlink>
      <w:r w:rsidRPr="00DE1D59">
        <w:rPr>
          <w:color w:val="000000" w:themeColor="text1"/>
        </w:rPr>
        <w:t xml:space="preserve">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Pr="00DE1D59">
        <w:rPr>
          <w:color w:val="000000" w:themeColor="text1"/>
        </w:rPr>
        <w:t>рекомендован</w:t>
      </w:r>
      <w:proofErr w:type="gramEnd"/>
      <w:r w:rsidRPr="00DE1D59">
        <w:rPr>
          <w:color w:val="000000" w:themeColor="text1"/>
        </w:rPr>
        <w:t xml:space="preserve"> учащимся для самосто</w:t>
      </w:r>
      <w:r w:rsidRPr="00DE1D59">
        <w:rPr>
          <w:color w:val="000000" w:themeColor="text1"/>
        </w:rPr>
        <w:t>я</w:t>
      </w:r>
      <w:r w:rsidRPr="00DE1D59">
        <w:rPr>
          <w:color w:val="000000" w:themeColor="text1"/>
        </w:rPr>
        <w:t>тельной работы.</w:t>
      </w:r>
    </w:p>
    <w:p w:rsidR="006F31EC" w:rsidRPr="00DE1D59" w:rsidRDefault="006F31EC" w:rsidP="006F31EC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ind w:left="426" w:firstLine="0"/>
        <w:jc w:val="both"/>
        <w:rPr>
          <w:color w:val="000000" w:themeColor="text1"/>
        </w:rPr>
      </w:pPr>
      <w:hyperlink r:id="rId14" w:history="1">
        <w:r w:rsidRPr="00DE1D59">
          <w:rPr>
            <w:rStyle w:val="ad"/>
            <w:color w:val="000000" w:themeColor="text1"/>
          </w:rPr>
          <w:t>http://djvu-inf.narod.ru/</w:t>
        </w:r>
      </w:hyperlink>
      <w:r w:rsidRPr="00DE1D59">
        <w:rPr>
          <w:color w:val="000000" w:themeColor="text1"/>
        </w:rPr>
        <w:t xml:space="preserve"> - электронная библиотека</w:t>
      </w:r>
    </w:p>
    <w:p w:rsidR="006F31EC" w:rsidRPr="00DE1D59" w:rsidRDefault="006F31EC" w:rsidP="006F31EC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ind w:left="426" w:firstLine="0"/>
        <w:jc w:val="both"/>
        <w:rPr>
          <w:color w:val="000000" w:themeColor="text1"/>
        </w:rPr>
      </w:pPr>
      <w:hyperlink r:id="rId15" w:history="1">
        <w:r w:rsidRPr="00DE1D59">
          <w:rPr>
            <w:rStyle w:val="ad"/>
            <w:color w:val="000000" w:themeColor="text1"/>
          </w:rPr>
          <w:t>http://biology.ru/index.php</w:t>
        </w:r>
      </w:hyperlink>
      <w:r w:rsidRPr="00DE1D59">
        <w:rPr>
          <w:color w:val="000000" w:themeColor="text1"/>
        </w:rPr>
        <w:t xml:space="preserve"> - Сайт является Интернет – версией учебного курса на компакт-диске "Открытая Биология". Методические материалы подготовлены сотрудн</w:t>
      </w:r>
      <w:r w:rsidRPr="00DE1D59">
        <w:rPr>
          <w:color w:val="000000" w:themeColor="text1"/>
        </w:rPr>
        <w:t>и</w:t>
      </w:r>
      <w:r w:rsidRPr="00DE1D59">
        <w:rPr>
          <w:color w:val="000000" w:themeColor="text1"/>
        </w:rPr>
        <w:t xml:space="preserve">ками Саратовского Государственного Университета. </w:t>
      </w:r>
    </w:p>
    <w:p w:rsidR="00610357" w:rsidRDefault="00610357" w:rsidP="004F1517">
      <w:pPr>
        <w:pStyle w:val="a9"/>
        <w:rPr>
          <w:i w:val="0"/>
          <w:sz w:val="24"/>
        </w:rPr>
      </w:pPr>
    </w:p>
    <w:p w:rsidR="006F31EC" w:rsidRDefault="006F31EC" w:rsidP="004F1517">
      <w:pPr>
        <w:pStyle w:val="a9"/>
        <w:rPr>
          <w:i w:val="0"/>
          <w:sz w:val="24"/>
        </w:rPr>
      </w:pPr>
    </w:p>
    <w:p w:rsidR="006F31EC" w:rsidRDefault="006F31EC" w:rsidP="004F1517">
      <w:pPr>
        <w:pStyle w:val="a9"/>
        <w:rPr>
          <w:i w:val="0"/>
          <w:sz w:val="24"/>
        </w:rPr>
      </w:pPr>
    </w:p>
    <w:p w:rsidR="006F31EC" w:rsidRDefault="006F31EC" w:rsidP="004F1517">
      <w:pPr>
        <w:pStyle w:val="a9"/>
        <w:rPr>
          <w:i w:val="0"/>
          <w:sz w:val="24"/>
        </w:rPr>
      </w:pPr>
    </w:p>
    <w:p w:rsidR="006F31EC" w:rsidRDefault="006F31EC" w:rsidP="004F1517">
      <w:pPr>
        <w:pStyle w:val="a9"/>
        <w:rPr>
          <w:i w:val="0"/>
          <w:sz w:val="24"/>
        </w:rPr>
      </w:pPr>
    </w:p>
    <w:p w:rsidR="006F31EC" w:rsidRDefault="006F31EC" w:rsidP="004F1517">
      <w:pPr>
        <w:pStyle w:val="a9"/>
        <w:rPr>
          <w:i w:val="0"/>
          <w:sz w:val="24"/>
        </w:rPr>
      </w:pPr>
    </w:p>
    <w:p w:rsidR="006F31EC" w:rsidRDefault="006F31EC" w:rsidP="004F1517">
      <w:pPr>
        <w:pStyle w:val="a9"/>
        <w:rPr>
          <w:i w:val="0"/>
          <w:sz w:val="24"/>
        </w:rPr>
      </w:pPr>
    </w:p>
    <w:p w:rsidR="006F31EC" w:rsidRDefault="006F31EC" w:rsidP="004F1517">
      <w:pPr>
        <w:pStyle w:val="a9"/>
        <w:rPr>
          <w:i w:val="0"/>
          <w:sz w:val="24"/>
        </w:rPr>
      </w:pPr>
    </w:p>
    <w:p w:rsidR="00610357" w:rsidRDefault="00610357" w:rsidP="004F1517">
      <w:pPr>
        <w:pStyle w:val="a9"/>
        <w:rPr>
          <w:i w:val="0"/>
          <w:sz w:val="24"/>
        </w:rPr>
      </w:pPr>
      <w:r>
        <w:rPr>
          <w:i w:val="0"/>
          <w:sz w:val="24"/>
        </w:rPr>
        <w:lastRenderedPageBreak/>
        <w:t>Т</w:t>
      </w:r>
      <w:r w:rsidR="004F1517" w:rsidRPr="00831A03">
        <w:rPr>
          <w:i w:val="0"/>
          <w:sz w:val="24"/>
        </w:rPr>
        <w:t>ематическое планирование</w:t>
      </w:r>
      <w:r w:rsidR="005441BE">
        <w:rPr>
          <w:i w:val="0"/>
          <w:sz w:val="24"/>
        </w:rPr>
        <w:t>. Б</w:t>
      </w:r>
      <w:r w:rsidR="004F1517" w:rsidRPr="00831A03">
        <w:rPr>
          <w:i w:val="0"/>
          <w:sz w:val="24"/>
        </w:rPr>
        <w:t>иологи</w:t>
      </w:r>
      <w:r w:rsidR="00B26C9C">
        <w:rPr>
          <w:i w:val="0"/>
          <w:sz w:val="24"/>
        </w:rPr>
        <w:t>я</w:t>
      </w:r>
      <w:r w:rsidR="005441BE">
        <w:rPr>
          <w:i w:val="0"/>
          <w:sz w:val="24"/>
        </w:rPr>
        <w:t xml:space="preserve">  </w:t>
      </w:r>
      <w:r w:rsidR="000F15F0">
        <w:rPr>
          <w:i w:val="0"/>
          <w:sz w:val="24"/>
        </w:rPr>
        <w:t xml:space="preserve">« Линия жизни» </w:t>
      </w:r>
      <w:r w:rsidR="004F1517" w:rsidRPr="00831A03">
        <w:rPr>
          <w:i w:val="0"/>
          <w:sz w:val="24"/>
        </w:rPr>
        <w:t>9 класс</w:t>
      </w:r>
    </w:p>
    <w:p w:rsidR="004F1517" w:rsidRPr="00831A03" w:rsidRDefault="001622A2" w:rsidP="004F1517">
      <w:pPr>
        <w:pStyle w:val="a9"/>
        <w:rPr>
          <w:i w:val="0"/>
          <w:sz w:val="24"/>
        </w:rPr>
      </w:pPr>
      <w:r w:rsidRPr="00831A03">
        <w:rPr>
          <w:i w:val="0"/>
          <w:sz w:val="24"/>
        </w:rPr>
        <w:t>(</w:t>
      </w:r>
      <w:r w:rsidR="009D471D" w:rsidRPr="00831A03">
        <w:rPr>
          <w:i w:val="0"/>
          <w:sz w:val="24"/>
        </w:rPr>
        <w:t xml:space="preserve">68 </w:t>
      </w:r>
      <w:r w:rsidR="004F1517" w:rsidRPr="00831A03">
        <w:rPr>
          <w:i w:val="0"/>
          <w:sz w:val="24"/>
        </w:rPr>
        <w:t>часов, 2 ч</w:t>
      </w:r>
      <w:r w:rsidR="004F1517" w:rsidRPr="00831A03">
        <w:rPr>
          <w:i w:val="0"/>
          <w:sz w:val="24"/>
        </w:rPr>
        <w:t>а</w:t>
      </w:r>
      <w:r w:rsidR="004F1517" w:rsidRPr="00831A03">
        <w:rPr>
          <w:i w:val="0"/>
          <w:sz w:val="24"/>
        </w:rPr>
        <w:t>са в неделю)</w:t>
      </w:r>
    </w:p>
    <w:p w:rsidR="004F1517" w:rsidRDefault="004F1517"/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3"/>
        <w:gridCol w:w="1544"/>
        <w:gridCol w:w="15"/>
        <w:gridCol w:w="7"/>
        <w:gridCol w:w="7"/>
        <w:gridCol w:w="1943"/>
        <w:gridCol w:w="7"/>
        <w:gridCol w:w="18"/>
        <w:gridCol w:w="7"/>
        <w:gridCol w:w="260"/>
        <w:gridCol w:w="2302"/>
        <w:gridCol w:w="1839"/>
        <w:gridCol w:w="129"/>
        <w:gridCol w:w="1573"/>
        <w:gridCol w:w="85"/>
        <w:gridCol w:w="60"/>
      </w:tblGrid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>Элементы соде</w:t>
            </w:r>
            <w:r w:rsidRPr="00610357">
              <w:rPr>
                <w:b/>
                <w:sz w:val="20"/>
                <w:szCs w:val="20"/>
              </w:rPr>
              <w:t>р</w:t>
            </w:r>
            <w:r w:rsidRPr="00610357">
              <w:rPr>
                <w:b/>
                <w:sz w:val="20"/>
                <w:szCs w:val="20"/>
              </w:rPr>
              <w:t>жания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355D80" w:rsidP="00355D80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>Планируемый р</w:t>
            </w:r>
            <w:r w:rsidRPr="00610357">
              <w:rPr>
                <w:b/>
                <w:sz w:val="20"/>
                <w:szCs w:val="20"/>
              </w:rPr>
              <w:t>е</w:t>
            </w:r>
            <w:r w:rsidRPr="00610357">
              <w:rPr>
                <w:b/>
                <w:sz w:val="20"/>
                <w:szCs w:val="20"/>
              </w:rPr>
              <w:t>зультат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686C0A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>Национально-региональный ко</w:t>
            </w:r>
            <w:r w:rsidRPr="00610357">
              <w:rPr>
                <w:b/>
                <w:sz w:val="20"/>
                <w:szCs w:val="20"/>
              </w:rPr>
              <w:t>м</w:t>
            </w:r>
            <w:r w:rsidRPr="00610357">
              <w:rPr>
                <w:b/>
                <w:sz w:val="20"/>
                <w:szCs w:val="20"/>
              </w:rPr>
              <w:t>понент</w:t>
            </w: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8E1F75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>ЦОР и ИКТ</w:t>
            </w:r>
          </w:p>
        </w:tc>
      </w:tr>
      <w:tr w:rsidR="008855BD" w:rsidRPr="00610357" w:rsidTr="00831A03">
        <w:trPr>
          <w:gridAfter w:val="2"/>
          <w:wAfter w:w="145" w:type="dxa"/>
          <w:trHeight w:val="180"/>
        </w:trPr>
        <w:tc>
          <w:tcPr>
            <w:tcW w:w="10204" w:type="dxa"/>
            <w:gridSpan w:val="14"/>
            <w:vAlign w:val="center"/>
          </w:tcPr>
          <w:p w:rsidR="008855BD" w:rsidRPr="00610357" w:rsidRDefault="00E43827" w:rsidP="003A4186">
            <w:pPr>
              <w:spacing w:before="40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 xml:space="preserve"> </w:t>
            </w:r>
            <w:r w:rsidR="003A4186" w:rsidRPr="00610357">
              <w:rPr>
                <w:b/>
                <w:sz w:val="20"/>
                <w:szCs w:val="20"/>
              </w:rPr>
              <w:t>Биология в системе наук</w:t>
            </w:r>
          </w:p>
        </w:tc>
      </w:tr>
      <w:tr w:rsidR="008855BD" w:rsidRPr="00610357" w:rsidTr="00610357">
        <w:trPr>
          <w:gridAfter w:val="2"/>
          <w:wAfter w:w="145" w:type="dxa"/>
          <w:trHeight w:val="735"/>
        </w:trPr>
        <w:tc>
          <w:tcPr>
            <w:tcW w:w="553" w:type="dxa"/>
            <w:vAlign w:val="center"/>
          </w:tcPr>
          <w:p w:rsidR="008855BD" w:rsidRPr="00610357" w:rsidRDefault="008855BD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vAlign w:val="center"/>
          </w:tcPr>
          <w:p w:rsidR="008855BD" w:rsidRPr="00610357" w:rsidRDefault="008855BD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Биология как наука</w:t>
            </w:r>
          </w:p>
        </w:tc>
        <w:tc>
          <w:tcPr>
            <w:tcW w:w="1972" w:type="dxa"/>
            <w:gridSpan w:val="4"/>
            <w:vAlign w:val="center"/>
          </w:tcPr>
          <w:p w:rsidR="008855BD" w:rsidRPr="00610357" w:rsidRDefault="008855BD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Что изучает о</w:t>
            </w:r>
            <w:r w:rsidRPr="00610357">
              <w:rPr>
                <w:sz w:val="20"/>
                <w:szCs w:val="20"/>
              </w:rPr>
              <w:t>б</w:t>
            </w:r>
            <w:r w:rsidRPr="00610357">
              <w:rPr>
                <w:sz w:val="20"/>
                <w:szCs w:val="20"/>
              </w:rPr>
              <w:t>щая биология</w:t>
            </w:r>
          </w:p>
        </w:tc>
        <w:tc>
          <w:tcPr>
            <w:tcW w:w="2594" w:type="dxa"/>
            <w:gridSpan w:val="5"/>
            <w:vAlign w:val="center"/>
          </w:tcPr>
          <w:p w:rsidR="008855BD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 Знать т</w:t>
            </w:r>
            <w:r w:rsidR="008855BD" w:rsidRPr="00610357">
              <w:rPr>
                <w:sz w:val="20"/>
                <w:szCs w:val="20"/>
              </w:rPr>
              <w:t>ермин «Общая биол</w:t>
            </w:r>
            <w:r w:rsidR="008855BD" w:rsidRPr="00610357">
              <w:rPr>
                <w:sz w:val="20"/>
                <w:szCs w:val="20"/>
              </w:rPr>
              <w:t>о</w:t>
            </w:r>
            <w:r w:rsidR="008855BD" w:rsidRPr="00610357">
              <w:rPr>
                <w:sz w:val="20"/>
                <w:szCs w:val="20"/>
              </w:rPr>
              <w:t>гия»</w:t>
            </w:r>
          </w:p>
        </w:tc>
        <w:tc>
          <w:tcPr>
            <w:tcW w:w="1839" w:type="dxa"/>
            <w:vAlign w:val="center"/>
          </w:tcPr>
          <w:p w:rsidR="008855BD" w:rsidRPr="00610357" w:rsidRDefault="008855BD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855BD" w:rsidRPr="00610357" w:rsidRDefault="008855BD" w:rsidP="007F5FE1">
            <w:pPr>
              <w:spacing w:before="40"/>
              <w:rPr>
                <w:sz w:val="20"/>
                <w:szCs w:val="20"/>
              </w:rPr>
            </w:pP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Методы в би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логии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Основные мет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ды исследования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т</w:t>
            </w:r>
            <w:r w:rsidR="00686C0A" w:rsidRPr="00610357">
              <w:rPr>
                <w:sz w:val="20"/>
                <w:szCs w:val="20"/>
              </w:rPr>
              <w:t>ермины: нау</w:t>
            </w:r>
            <w:r w:rsidR="00686C0A" w:rsidRPr="00610357">
              <w:rPr>
                <w:sz w:val="20"/>
                <w:szCs w:val="20"/>
              </w:rPr>
              <w:t>ч</w:t>
            </w:r>
            <w:r w:rsidR="00686C0A" w:rsidRPr="00610357">
              <w:rPr>
                <w:sz w:val="20"/>
                <w:szCs w:val="20"/>
              </w:rPr>
              <w:t>ный метод, гипотеза, теория, закон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Электронный учебник </w:t>
            </w:r>
          </w:p>
        </w:tc>
      </w:tr>
      <w:tr w:rsidR="003A4186" w:rsidRPr="00610357" w:rsidTr="003A4186">
        <w:trPr>
          <w:gridAfter w:val="2"/>
          <w:wAfter w:w="145" w:type="dxa"/>
          <w:trHeight w:val="180"/>
        </w:trPr>
        <w:tc>
          <w:tcPr>
            <w:tcW w:w="10204" w:type="dxa"/>
            <w:gridSpan w:val="14"/>
            <w:vAlign w:val="center"/>
          </w:tcPr>
          <w:p w:rsidR="003A4186" w:rsidRPr="00610357" w:rsidRDefault="003A4186" w:rsidP="00686C0A">
            <w:pPr>
              <w:spacing w:before="40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 xml:space="preserve">Основы цитологии – науки о клетке </w:t>
            </w:r>
          </w:p>
        </w:tc>
      </w:tr>
      <w:tr w:rsidR="003A4186" w:rsidRPr="00610357" w:rsidTr="00610357">
        <w:trPr>
          <w:gridAfter w:val="2"/>
          <w:wAfter w:w="145" w:type="dxa"/>
          <w:trHeight w:val="1740"/>
        </w:trPr>
        <w:tc>
          <w:tcPr>
            <w:tcW w:w="553" w:type="dxa"/>
            <w:vAlign w:val="center"/>
          </w:tcPr>
          <w:p w:rsidR="003A4186" w:rsidRPr="00610357" w:rsidRDefault="003A4186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  <w:vAlign w:val="center"/>
          </w:tcPr>
          <w:p w:rsidR="003A4186" w:rsidRPr="00610357" w:rsidRDefault="003A4186" w:rsidP="00AF5123">
            <w:pPr>
              <w:rPr>
                <w:sz w:val="20"/>
                <w:szCs w:val="20"/>
              </w:rPr>
            </w:pPr>
            <w:proofErr w:type="spellStart"/>
            <w:r w:rsidRPr="00610357">
              <w:rPr>
                <w:sz w:val="20"/>
                <w:szCs w:val="20"/>
              </w:rPr>
              <w:t>Цитологи</w:t>
            </w:r>
            <w:r w:rsidRPr="00610357">
              <w:rPr>
                <w:sz w:val="20"/>
                <w:szCs w:val="20"/>
              </w:rPr>
              <w:t>я</w:t>
            </w:r>
            <w:r w:rsidRPr="00610357">
              <w:rPr>
                <w:sz w:val="20"/>
                <w:szCs w:val="20"/>
              </w:rPr>
              <w:t>наука</w:t>
            </w:r>
            <w:proofErr w:type="spellEnd"/>
            <w:r w:rsidRPr="00610357">
              <w:rPr>
                <w:sz w:val="20"/>
                <w:szCs w:val="20"/>
              </w:rPr>
              <w:t xml:space="preserve"> о клетке</w:t>
            </w:r>
          </w:p>
        </w:tc>
        <w:tc>
          <w:tcPr>
            <w:tcW w:w="1972" w:type="dxa"/>
            <w:gridSpan w:val="4"/>
            <w:vAlign w:val="center"/>
          </w:tcPr>
          <w:p w:rsidR="003A4186" w:rsidRPr="00610357" w:rsidRDefault="003A4186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Предмет, задачи и методы исследов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ния</w:t>
            </w:r>
          </w:p>
        </w:tc>
        <w:tc>
          <w:tcPr>
            <w:tcW w:w="2594" w:type="dxa"/>
            <w:gridSpan w:val="5"/>
            <w:vAlign w:val="center"/>
          </w:tcPr>
          <w:p w:rsidR="003A4186" w:rsidRPr="00610357" w:rsidRDefault="003A4186" w:rsidP="00FD4C7A">
            <w:pPr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методы изуч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ния клетки: микроскопия, р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диография, центрифугир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вание</w:t>
            </w:r>
          </w:p>
        </w:tc>
        <w:tc>
          <w:tcPr>
            <w:tcW w:w="1839" w:type="dxa"/>
            <w:vAlign w:val="center"/>
          </w:tcPr>
          <w:p w:rsidR="003A4186" w:rsidRPr="00610357" w:rsidRDefault="003A4186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A4186" w:rsidRPr="00610357" w:rsidRDefault="003A4186" w:rsidP="003A4186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Электронный  учебник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Клеточная те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рия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Клетка стру</w:t>
            </w:r>
            <w:r w:rsidRPr="00610357">
              <w:rPr>
                <w:sz w:val="20"/>
                <w:szCs w:val="20"/>
              </w:rPr>
              <w:t>к</w:t>
            </w:r>
            <w:r w:rsidRPr="00610357">
              <w:rPr>
                <w:sz w:val="20"/>
                <w:szCs w:val="20"/>
              </w:rPr>
              <w:t>турная и фун</w:t>
            </w:r>
            <w:r w:rsidRPr="00610357">
              <w:rPr>
                <w:sz w:val="20"/>
                <w:szCs w:val="20"/>
              </w:rPr>
              <w:t>к</w:t>
            </w:r>
            <w:r w:rsidRPr="00610357">
              <w:rPr>
                <w:sz w:val="20"/>
                <w:szCs w:val="20"/>
              </w:rPr>
              <w:t>циональная ед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ница живого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о</w:t>
            </w:r>
            <w:r w:rsidR="00686C0A" w:rsidRPr="00610357">
              <w:rPr>
                <w:sz w:val="20"/>
                <w:szCs w:val="20"/>
              </w:rPr>
              <w:t>сновные компоне</w:t>
            </w:r>
            <w:r w:rsidR="00686C0A" w:rsidRPr="00610357">
              <w:rPr>
                <w:sz w:val="20"/>
                <w:szCs w:val="20"/>
              </w:rPr>
              <w:t>н</w:t>
            </w:r>
            <w:r w:rsidR="00686C0A" w:rsidRPr="00610357">
              <w:rPr>
                <w:sz w:val="20"/>
                <w:szCs w:val="20"/>
              </w:rPr>
              <w:t>ты клетки; клеточную те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 xml:space="preserve">рию Т.Шванна и М. </w:t>
            </w:r>
            <w:proofErr w:type="spellStart"/>
            <w:r w:rsidR="00686C0A" w:rsidRPr="00610357">
              <w:rPr>
                <w:sz w:val="20"/>
                <w:szCs w:val="20"/>
              </w:rPr>
              <w:t>Шле</w:t>
            </w:r>
            <w:r w:rsidR="00686C0A" w:rsidRPr="00610357">
              <w:rPr>
                <w:sz w:val="20"/>
                <w:szCs w:val="20"/>
              </w:rPr>
              <w:t>й</w:t>
            </w:r>
            <w:r w:rsidR="00686C0A" w:rsidRPr="00610357">
              <w:rPr>
                <w:sz w:val="20"/>
                <w:szCs w:val="20"/>
              </w:rPr>
              <w:t>дена</w:t>
            </w:r>
            <w:proofErr w:type="spellEnd"/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Электронный учебник-  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164130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5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164130">
            <w:pPr>
              <w:pStyle w:val="a4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Химический состав кле</w:t>
            </w:r>
            <w:r w:rsidRPr="00610357">
              <w:rPr>
                <w:sz w:val="20"/>
                <w:szCs w:val="20"/>
              </w:rPr>
              <w:t>т</w:t>
            </w:r>
            <w:r w:rsidRPr="00610357">
              <w:rPr>
                <w:sz w:val="20"/>
                <w:szCs w:val="20"/>
              </w:rPr>
              <w:t>ки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686C0A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Важнейшие элеме</w:t>
            </w:r>
            <w:r w:rsidRPr="00610357">
              <w:rPr>
                <w:sz w:val="20"/>
                <w:szCs w:val="20"/>
              </w:rPr>
              <w:t>н</w:t>
            </w:r>
            <w:r w:rsidRPr="00610357">
              <w:rPr>
                <w:sz w:val="20"/>
                <w:szCs w:val="20"/>
              </w:rPr>
              <w:t>ты клетки: макр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элементы, микр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 xml:space="preserve">элементы; 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 м</w:t>
            </w:r>
            <w:r w:rsidR="00686C0A" w:rsidRPr="00610357">
              <w:rPr>
                <w:sz w:val="20"/>
                <w:szCs w:val="20"/>
              </w:rPr>
              <w:t>ономеры, биоп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лим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ры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Электронный учебник-  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6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Неорганич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ские вещ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ства клетки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Вода и минерал</w:t>
            </w:r>
            <w:r w:rsidRPr="00610357">
              <w:rPr>
                <w:sz w:val="20"/>
                <w:szCs w:val="20"/>
              </w:rPr>
              <w:t>ь</w:t>
            </w:r>
            <w:r w:rsidRPr="00610357">
              <w:rPr>
                <w:sz w:val="20"/>
                <w:szCs w:val="20"/>
              </w:rPr>
              <w:t>ные соли клетки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 Знать р</w:t>
            </w:r>
            <w:r w:rsidR="00686C0A" w:rsidRPr="00610357">
              <w:rPr>
                <w:sz w:val="20"/>
                <w:szCs w:val="20"/>
              </w:rPr>
              <w:t>оль воды в клетке; роль мин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ральных солей в кле</w:t>
            </w:r>
            <w:r w:rsidR="00686C0A" w:rsidRPr="00610357">
              <w:rPr>
                <w:sz w:val="20"/>
                <w:szCs w:val="20"/>
              </w:rPr>
              <w:t>т</w:t>
            </w:r>
            <w:r w:rsidR="00686C0A" w:rsidRPr="00610357">
              <w:rPr>
                <w:sz w:val="20"/>
                <w:szCs w:val="20"/>
              </w:rPr>
              <w:t>ке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Электронный учебник-  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7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Органич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ские вещества кле</w:t>
            </w:r>
            <w:r w:rsidRPr="00610357">
              <w:rPr>
                <w:sz w:val="20"/>
                <w:szCs w:val="20"/>
              </w:rPr>
              <w:t>т</w:t>
            </w:r>
            <w:r w:rsidRPr="00610357">
              <w:rPr>
                <w:sz w:val="20"/>
                <w:szCs w:val="20"/>
              </w:rPr>
              <w:t>ки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Белки; жиры; угл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воды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ф</w:t>
            </w:r>
            <w:r w:rsidR="00686C0A" w:rsidRPr="00610357">
              <w:rPr>
                <w:sz w:val="20"/>
                <w:szCs w:val="20"/>
              </w:rPr>
              <w:t>ункции угл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водов, бе</w:t>
            </w:r>
            <w:r w:rsidR="00686C0A" w:rsidRPr="00610357">
              <w:rPr>
                <w:sz w:val="20"/>
                <w:szCs w:val="20"/>
              </w:rPr>
              <w:t>л</w:t>
            </w:r>
            <w:r w:rsidR="00686C0A" w:rsidRPr="00610357">
              <w:rPr>
                <w:sz w:val="20"/>
                <w:szCs w:val="20"/>
              </w:rPr>
              <w:t>ков и жиров  в клетке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Презентация </w:t>
            </w:r>
          </w:p>
        </w:tc>
      </w:tr>
      <w:tr w:rsidR="00E43827" w:rsidRPr="00610357" w:rsidTr="00610357">
        <w:trPr>
          <w:gridAfter w:val="2"/>
          <w:wAfter w:w="145" w:type="dxa"/>
          <w:trHeight w:val="1560"/>
        </w:trPr>
        <w:tc>
          <w:tcPr>
            <w:tcW w:w="553" w:type="dxa"/>
            <w:vAlign w:val="center"/>
          </w:tcPr>
          <w:p w:rsidR="00E43827" w:rsidRPr="00610357" w:rsidRDefault="00E43827" w:rsidP="00E43827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8</w:t>
            </w:r>
          </w:p>
        </w:tc>
        <w:tc>
          <w:tcPr>
            <w:tcW w:w="1544" w:type="dxa"/>
            <w:vAlign w:val="center"/>
          </w:tcPr>
          <w:p w:rsidR="00E43827" w:rsidRPr="00610357" w:rsidRDefault="00E43827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Нуклеин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вые кислоты</w:t>
            </w:r>
          </w:p>
        </w:tc>
        <w:tc>
          <w:tcPr>
            <w:tcW w:w="1972" w:type="dxa"/>
            <w:gridSpan w:val="4"/>
            <w:vAlign w:val="center"/>
          </w:tcPr>
          <w:p w:rsidR="00E43827" w:rsidRPr="00610357" w:rsidRDefault="00E43827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ДНК и РНК</w:t>
            </w:r>
          </w:p>
        </w:tc>
        <w:tc>
          <w:tcPr>
            <w:tcW w:w="2594" w:type="dxa"/>
            <w:gridSpan w:val="5"/>
            <w:vAlign w:val="center"/>
          </w:tcPr>
          <w:p w:rsidR="00E43827" w:rsidRPr="00610357" w:rsidRDefault="00E43827" w:rsidP="007F5FE1">
            <w:pPr>
              <w:spacing w:before="40"/>
              <w:rPr>
                <w:sz w:val="20"/>
                <w:szCs w:val="20"/>
              </w:rPr>
            </w:pPr>
          </w:p>
          <w:p w:rsidR="00E43827" w:rsidRPr="00610357" w:rsidRDefault="00FD4C7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с</w:t>
            </w:r>
            <w:r w:rsidR="00E43827" w:rsidRPr="00610357">
              <w:rPr>
                <w:sz w:val="20"/>
                <w:szCs w:val="20"/>
              </w:rPr>
              <w:t>троение и роль м</w:t>
            </w:r>
            <w:r w:rsidR="00E43827" w:rsidRPr="00610357">
              <w:rPr>
                <w:sz w:val="20"/>
                <w:szCs w:val="20"/>
              </w:rPr>
              <w:t>о</w:t>
            </w:r>
            <w:r w:rsidR="00E43827" w:rsidRPr="00610357">
              <w:rPr>
                <w:sz w:val="20"/>
                <w:szCs w:val="20"/>
              </w:rPr>
              <w:t>лекул ДНК и РНК</w:t>
            </w:r>
          </w:p>
          <w:p w:rsidR="00E43827" w:rsidRPr="00610357" w:rsidRDefault="00E43827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Нуклеотиды</w:t>
            </w:r>
          </w:p>
        </w:tc>
        <w:tc>
          <w:tcPr>
            <w:tcW w:w="1839" w:type="dxa"/>
            <w:vAlign w:val="center"/>
          </w:tcPr>
          <w:p w:rsidR="00E43827" w:rsidRPr="00610357" w:rsidRDefault="00E43827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E43827" w:rsidRPr="00610357" w:rsidRDefault="00E43827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E43827" w:rsidRPr="00610357" w:rsidTr="00610357">
        <w:trPr>
          <w:gridAfter w:val="2"/>
          <w:wAfter w:w="145" w:type="dxa"/>
          <w:trHeight w:val="1575"/>
        </w:trPr>
        <w:tc>
          <w:tcPr>
            <w:tcW w:w="553" w:type="dxa"/>
            <w:vAlign w:val="center"/>
          </w:tcPr>
          <w:p w:rsidR="00E43827" w:rsidRPr="00610357" w:rsidRDefault="00E43827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9</w:t>
            </w:r>
          </w:p>
        </w:tc>
        <w:tc>
          <w:tcPr>
            <w:tcW w:w="1544" w:type="dxa"/>
            <w:vAlign w:val="center"/>
          </w:tcPr>
          <w:p w:rsidR="00E43827" w:rsidRPr="00610357" w:rsidRDefault="00E43827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Строение клетки</w:t>
            </w:r>
          </w:p>
        </w:tc>
        <w:tc>
          <w:tcPr>
            <w:tcW w:w="1972" w:type="dxa"/>
            <w:gridSpan w:val="4"/>
            <w:vAlign w:val="center"/>
          </w:tcPr>
          <w:p w:rsidR="00E43827" w:rsidRPr="00610357" w:rsidRDefault="00E43827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Клеточная мембр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на; ядро;</w:t>
            </w:r>
          </w:p>
          <w:p w:rsidR="00E43827" w:rsidRPr="00610357" w:rsidRDefault="00E43827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Цитоплазма</w:t>
            </w:r>
          </w:p>
        </w:tc>
        <w:tc>
          <w:tcPr>
            <w:tcW w:w="2594" w:type="dxa"/>
            <w:gridSpan w:val="5"/>
            <w:vAlign w:val="center"/>
          </w:tcPr>
          <w:p w:rsidR="00E43827" w:rsidRPr="00610357" w:rsidRDefault="00E43827" w:rsidP="007F5FE1">
            <w:pPr>
              <w:spacing w:before="40"/>
              <w:rPr>
                <w:sz w:val="20"/>
                <w:szCs w:val="20"/>
              </w:rPr>
            </w:pPr>
          </w:p>
          <w:p w:rsidR="00E43827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с</w:t>
            </w:r>
            <w:r w:rsidR="00E43827" w:rsidRPr="00610357">
              <w:rPr>
                <w:sz w:val="20"/>
                <w:szCs w:val="20"/>
              </w:rPr>
              <w:t>троение кл</w:t>
            </w:r>
            <w:r w:rsidR="00E43827" w:rsidRPr="00610357">
              <w:rPr>
                <w:sz w:val="20"/>
                <w:szCs w:val="20"/>
              </w:rPr>
              <w:t>е</w:t>
            </w:r>
            <w:r w:rsidR="00E43827" w:rsidRPr="00610357">
              <w:rPr>
                <w:sz w:val="20"/>
                <w:szCs w:val="20"/>
              </w:rPr>
              <w:t>точной мембраны, ядра и цит</w:t>
            </w:r>
            <w:r w:rsidR="00E43827" w:rsidRPr="00610357">
              <w:rPr>
                <w:sz w:val="20"/>
                <w:szCs w:val="20"/>
              </w:rPr>
              <w:t>о</w:t>
            </w:r>
            <w:r w:rsidR="00E43827" w:rsidRPr="00610357">
              <w:rPr>
                <w:sz w:val="20"/>
                <w:szCs w:val="20"/>
              </w:rPr>
              <w:t>плазмы.</w:t>
            </w:r>
          </w:p>
        </w:tc>
        <w:tc>
          <w:tcPr>
            <w:tcW w:w="1839" w:type="dxa"/>
            <w:vAlign w:val="center"/>
          </w:tcPr>
          <w:p w:rsidR="00E43827" w:rsidRPr="00610357" w:rsidRDefault="00E43827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E43827" w:rsidRPr="00610357" w:rsidRDefault="00E43827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10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Органоиды клетки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Рибосомы; ЭПС; аппарат </w:t>
            </w:r>
            <w:proofErr w:type="spellStart"/>
            <w:r w:rsidRPr="00610357">
              <w:rPr>
                <w:sz w:val="20"/>
                <w:szCs w:val="20"/>
              </w:rPr>
              <w:t>Голь</w:t>
            </w:r>
            <w:r w:rsidRPr="00610357">
              <w:rPr>
                <w:sz w:val="20"/>
                <w:szCs w:val="20"/>
              </w:rPr>
              <w:t>д</w:t>
            </w:r>
            <w:r w:rsidRPr="00610357">
              <w:rPr>
                <w:sz w:val="20"/>
                <w:szCs w:val="20"/>
              </w:rPr>
              <w:t>жи</w:t>
            </w:r>
            <w:proofErr w:type="spellEnd"/>
            <w:r w:rsidRPr="00610357">
              <w:rPr>
                <w:sz w:val="20"/>
                <w:szCs w:val="20"/>
              </w:rPr>
              <w:t>; лизосомы; мит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хондрии; пластиды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с</w:t>
            </w:r>
            <w:r w:rsidR="00686C0A" w:rsidRPr="00610357">
              <w:rPr>
                <w:sz w:val="20"/>
                <w:szCs w:val="20"/>
              </w:rPr>
              <w:t>троение орг</w:t>
            </w:r>
            <w:r w:rsidR="00686C0A" w:rsidRPr="00610357">
              <w:rPr>
                <w:sz w:val="20"/>
                <w:szCs w:val="20"/>
              </w:rPr>
              <w:t>а</w:t>
            </w:r>
            <w:r w:rsidR="00686C0A" w:rsidRPr="00610357">
              <w:rPr>
                <w:sz w:val="20"/>
                <w:szCs w:val="20"/>
              </w:rPr>
              <w:t>ноидов клетки и функции в клетке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11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Вирусы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Вирус – неклето</w:t>
            </w:r>
            <w:r w:rsidRPr="00610357">
              <w:rPr>
                <w:sz w:val="20"/>
                <w:szCs w:val="20"/>
              </w:rPr>
              <w:t>ч</w:t>
            </w:r>
            <w:r w:rsidRPr="00610357">
              <w:rPr>
                <w:sz w:val="20"/>
                <w:szCs w:val="20"/>
              </w:rPr>
              <w:t>ная форма жизни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э</w:t>
            </w:r>
            <w:r w:rsidR="00686C0A" w:rsidRPr="00610357">
              <w:rPr>
                <w:sz w:val="20"/>
                <w:szCs w:val="20"/>
              </w:rPr>
              <w:t>укариоты и прок</w:t>
            </w:r>
            <w:r w:rsidR="00686C0A" w:rsidRPr="00610357">
              <w:rPr>
                <w:sz w:val="20"/>
                <w:szCs w:val="20"/>
              </w:rPr>
              <w:t>а</w:t>
            </w:r>
            <w:r w:rsidR="00686C0A" w:rsidRPr="00610357">
              <w:rPr>
                <w:sz w:val="20"/>
                <w:szCs w:val="20"/>
              </w:rPr>
              <w:t>риоты. Особенности стро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12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Обмен в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ществ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Способы пол</w:t>
            </w:r>
            <w:r w:rsidRPr="00610357">
              <w:rPr>
                <w:sz w:val="20"/>
                <w:szCs w:val="20"/>
              </w:rPr>
              <w:t>у</w:t>
            </w:r>
            <w:r w:rsidRPr="00610357">
              <w:rPr>
                <w:sz w:val="20"/>
                <w:szCs w:val="20"/>
              </w:rPr>
              <w:t>чения органических в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ществ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а</w:t>
            </w:r>
            <w:r w:rsidR="00686C0A" w:rsidRPr="00610357">
              <w:rPr>
                <w:sz w:val="20"/>
                <w:szCs w:val="20"/>
              </w:rPr>
              <w:t>втотрофы; гетер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трофы. Фотосинтез: свет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 xml:space="preserve">вая фаза и </w:t>
            </w:r>
            <w:proofErr w:type="spellStart"/>
            <w:r w:rsidR="00686C0A" w:rsidRPr="00610357">
              <w:rPr>
                <w:sz w:val="20"/>
                <w:szCs w:val="20"/>
              </w:rPr>
              <w:t>темновая</w:t>
            </w:r>
            <w:proofErr w:type="spellEnd"/>
            <w:r w:rsidR="00686C0A" w:rsidRPr="00610357">
              <w:rPr>
                <w:sz w:val="20"/>
                <w:szCs w:val="20"/>
              </w:rPr>
              <w:t xml:space="preserve"> фаза фот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синтеза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Биосинтез бе</w:t>
            </w:r>
            <w:r w:rsidRPr="00610357">
              <w:rPr>
                <w:sz w:val="20"/>
                <w:szCs w:val="20"/>
              </w:rPr>
              <w:t>л</w:t>
            </w:r>
            <w:r w:rsidRPr="00610357">
              <w:rPr>
                <w:sz w:val="20"/>
                <w:szCs w:val="20"/>
              </w:rPr>
              <w:t>ков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Принцип биосинт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за белков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г</w:t>
            </w:r>
            <w:r w:rsidR="00686C0A" w:rsidRPr="00610357">
              <w:rPr>
                <w:sz w:val="20"/>
                <w:szCs w:val="20"/>
              </w:rPr>
              <w:t>ен; Генетич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ский код; кодон; тра</w:t>
            </w:r>
            <w:r w:rsidR="00686C0A" w:rsidRPr="00610357">
              <w:rPr>
                <w:sz w:val="20"/>
                <w:szCs w:val="20"/>
              </w:rPr>
              <w:t>н</w:t>
            </w:r>
            <w:r w:rsidR="00686C0A" w:rsidRPr="00610357">
              <w:rPr>
                <w:sz w:val="20"/>
                <w:szCs w:val="20"/>
              </w:rPr>
              <w:t>скрипция и трансл</w:t>
            </w:r>
            <w:r w:rsidR="00686C0A" w:rsidRPr="00610357">
              <w:rPr>
                <w:sz w:val="20"/>
                <w:szCs w:val="20"/>
              </w:rPr>
              <w:t>я</w:t>
            </w:r>
            <w:r w:rsidR="00686C0A" w:rsidRPr="00610357">
              <w:rPr>
                <w:sz w:val="20"/>
                <w:szCs w:val="20"/>
              </w:rPr>
              <w:t>ция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14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Регуляция процессов в клетке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Живой организм – открытая с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стема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г</w:t>
            </w:r>
            <w:r w:rsidR="00686C0A" w:rsidRPr="00610357">
              <w:rPr>
                <w:sz w:val="20"/>
                <w:szCs w:val="20"/>
              </w:rPr>
              <w:t>омеостаз, катализ</w:t>
            </w:r>
            <w:r w:rsidR="00686C0A" w:rsidRPr="00610357">
              <w:rPr>
                <w:sz w:val="20"/>
                <w:szCs w:val="20"/>
              </w:rPr>
              <w:t>а</w:t>
            </w:r>
            <w:r w:rsidR="00686C0A" w:rsidRPr="00610357">
              <w:rPr>
                <w:sz w:val="20"/>
                <w:szCs w:val="20"/>
              </w:rPr>
              <w:t>торы и ферменты; роль витаминов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Электронный учебник</w:t>
            </w:r>
          </w:p>
        </w:tc>
      </w:tr>
      <w:tr w:rsidR="00E43827" w:rsidRPr="00610357" w:rsidTr="00831A03">
        <w:trPr>
          <w:gridAfter w:val="2"/>
          <w:wAfter w:w="145" w:type="dxa"/>
          <w:trHeight w:val="285"/>
        </w:trPr>
        <w:tc>
          <w:tcPr>
            <w:tcW w:w="10204" w:type="dxa"/>
            <w:gridSpan w:val="14"/>
            <w:vAlign w:val="center"/>
          </w:tcPr>
          <w:p w:rsidR="00E43827" w:rsidRPr="00610357" w:rsidRDefault="00E43827" w:rsidP="00686C0A">
            <w:pPr>
              <w:spacing w:before="40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>Размножение и индивидуальное развитие организм</w:t>
            </w:r>
            <w:proofErr w:type="gramStart"/>
            <w:r w:rsidRPr="00610357">
              <w:rPr>
                <w:b/>
                <w:sz w:val="20"/>
                <w:szCs w:val="20"/>
              </w:rPr>
              <w:t>а</w:t>
            </w:r>
            <w:r w:rsidR="003A4186" w:rsidRPr="00610357">
              <w:rPr>
                <w:b/>
                <w:sz w:val="20"/>
                <w:szCs w:val="20"/>
              </w:rPr>
              <w:t>(</w:t>
            </w:r>
            <w:proofErr w:type="gramEnd"/>
            <w:r w:rsidR="003A4186" w:rsidRPr="00610357">
              <w:rPr>
                <w:b/>
                <w:sz w:val="20"/>
                <w:szCs w:val="20"/>
              </w:rPr>
              <w:t xml:space="preserve"> онтогенез)</w:t>
            </w:r>
          </w:p>
        </w:tc>
      </w:tr>
      <w:tr w:rsidR="00E43827" w:rsidRPr="00610357" w:rsidTr="00610357">
        <w:trPr>
          <w:gridAfter w:val="2"/>
          <w:wAfter w:w="145" w:type="dxa"/>
          <w:trHeight w:val="2355"/>
        </w:trPr>
        <w:tc>
          <w:tcPr>
            <w:tcW w:w="553" w:type="dxa"/>
            <w:vAlign w:val="center"/>
          </w:tcPr>
          <w:p w:rsidR="00E43827" w:rsidRPr="00610357" w:rsidRDefault="00E43827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15</w:t>
            </w:r>
          </w:p>
        </w:tc>
        <w:tc>
          <w:tcPr>
            <w:tcW w:w="1544" w:type="dxa"/>
            <w:vAlign w:val="center"/>
          </w:tcPr>
          <w:p w:rsidR="00E43827" w:rsidRPr="00610357" w:rsidRDefault="00E43827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Формы ра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множения</w:t>
            </w:r>
          </w:p>
        </w:tc>
        <w:tc>
          <w:tcPr>
            <w:tcW w:w="1972" w:type="dxa"/>
            <w:gridSpan w:val="4"/>
            <w:vAlign w:val="center"/>
          </w:tcPr>
          <w:p w:rsidR="00E43827" w:rsidRPr="00610357" w:rsidRDefault="00E43827" w:rsidP="007F5FE1">
            <w:pPr>
              <w:spacing w:before="20"/>
              <w:rPr>
                <w:sz w:val="20"/>
                <w:szCs w:val="20"/>
              </w:rPr>
            </w:pPr>
          </w:p>
          <w:p w:rsidR="00E43827" w:rsidRPr="00610357" w:rsidRDefault="00E43827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Самовоспроизвед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ние - всеобщее свойство живого</w:t>
            </w:r>
          </w:p>
        </w:tc>
        <w:tc>
          <w:tcPr>
            <w:tcW w:w="2594" w:type="dxa"/>
            <w:gridSpan w:val="5"/>
            <w:vAlign w:val="center"/>
          </w:tcPr>
          <w:p w:rsidR="00E43827" w:rsidRPr="00610357" w:rsidRDefault="00E43827" w:rsidP="007F5FE1">
            <w:pPr>
              <w:spacing w:before="40"/>
              <w:rPr>
                <w:sz w:val="20"/>
                <w:szCs w:val="20"/>
              </w:rPr>
            </w:pPr>
          </w:p>
          <w:p w:rsidR="00E43827" w:rsidRPr="00610357" w:rsidRDefault="00E43827" w:rsidP="007F5FE1">
            <w:pPr>
              <w:spacing w:before="40"/>
              <w:rPr>
                <w:sz w:val="20"/>
                <w:szCs w:val="20"/>
              </w:rPr>
            </w:pPr>
          </w:p>
          <w:p w:rsidR="00E43827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р</w:t>
            </w:r>
            <w:r w:rsidR="00E43827" w:rsidRPr="00610357">
              <w:rPr>
                <w:sz w:val="20"/>
                <w:szCs w:val="20"/>
              </w:rPr>
              <w:t>азмножение спор</w:t>
            </w:r>
            <w:r w:rsidR="00E43827" w:rsidRPr="00610357">
              <w:rPr>
                <w:sz w:val="20"/>
                <w:szCs w:val="20"/>
              </w:rPr>
              <w:t>а</w:t>
            </w:r>
            <w:r w:rsidR="00E43827" w:rsidRPr="00610357">
              <w:rPr>
                <w:sz w:val="20"/>
                <w:szCs w:val="20"/>
              </w:rPr>
              <w:t>ми, вегетативное размн</w:t>
            </w:r>
            <w:r w:rsidR="00E43827" w:rsidRPr="00610357">
              <w:rPr>
                <w:sz w:val="20"/>
                <w:szCs w:val="20"/>
              </w:rPr>
              <w:t>о</w:t>
            </w:r>
            <w:r w:rsidR="00E43827" w:rsidRPr="00610357">
              <w:rPr>
                <w:sz w:val="20"/>
                <w:szCs w:val="20"/>
              </w:rPr>
              <w:t>жение, размножение дел</w:t>
            </w:r>
            <w:r w:rsidR="00E43827" w:rsidRPr="00610357">
              <w:rPr>
                <w:sz w:val="20"/>
                <w:szCs w:val="20"/>
              </w:rPr>
              <w:t>е</w:t>
            </w:r>
            <w:r w:rsidR="00E43827" w:rsidRPr="00610357">
              <w:rPr>
                <w:sz w:val="20"/>
                <w:szCs w:val="20"/>
              </w:rPr>
              <w:t>нием, почков</w:t>
            </w:r>
            <w:r w:rsidR="00E43827" w:rsidRPr="00610357">
              <w:rPr>
                <w:sz w:val="20"/>
                <w:szCs w:val="20"/>
              </w:rPr>
              <w:t>а</w:t>
            </w:r>
            <w:r w:rsidR="00E43827" w:rsidRPr="00610357">
              <w:rPr>
                <w:sz w:val="20"/>
                <w:szCs w:val="20"/>
              </w:rPr>
              <w:t>ние</w:t>
            </w:r>
          </w:p>
        </w:tc>
        <w:tc>
          <w:tcPr>
            <w:tcW w:w="1839" w:type="dxa"/>
            <w:vAlign w:val="center"/>
          </w:tcPr>
          <w:p w:rsidR="00E43827" w:rsidRPr="00610357" w:rsidRDefault="00E43827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E43827" w:rsidRPr="00610357" w:rsidRDefault="00E43827" w:rsidP="00686C0A">
            <w:pPr>
              <w:spacing w:before="40"/>
              <w:rPr>
                <w:sz w:val="20"/>
                <w:szCs w:val="20"/>
              </w:rPr>
            </w:pPr>
          </w:p>
          <w:p w:rsidR="00E43827" w:rsidRPr="00610357" w:rsidRDefault="00E43827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Электронный учебник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16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Митоз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Митоз – основа бесполого размн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жения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и</w:t>
            </w:r>
            <w:r w:rsidR="00686C0A" w:rsidRPr="00610357">
              <w:rPr>
                <w:sz w:val="20"/>
                <w:szCs w:val="20"/>
              </w:rPr>
              <w:t>нтерфаза. Кариок</w:t>
            </w:r>
            <w:r w:rsidR="00686C0A" w:rsidRPr="00610357">
              <w:rPr>
                <w:sz w:val="20"/>
                <w:szCs w:val="20"/>
              </w:rPr>
              <w:t>и</w:t>
            </w:r>
            <w:r w:rsidR="00686C0A" w:rsidRPr="00610357">
              <w:rPr>
                <w:sz w:val="20"/>
                <w:szCs w:val="20"/>
              </w:rPr>
              <w:t>нез, ц</w:t>
            </w:r>
            <w:r w:rsidR="00686C0A" w:rsidRPr="00610357">
              <w:rPr>
                <w:sz w:val="20"/>
                <w:szCs w:val="20"/>
              </w:rPr>
              <w:t>и</w:t>
            </w:r>
            <w:r w:rsidR="00686C0A" w:rsidRPr="00610357">
              <w:rPr>
                <w:sz w:val="20"/>
                <w:szCs w:val="20"/>
              </w:rPr>
              <w:t>токинез</w:t>
            </w:r>
          </w:p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17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Половое ра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множ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ние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Формы полового процесса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о</w:t>
            </w:r>
            <w:r w:rsidR="00686C0A" w:rsidRPr="00610357">
              <w:rPr>
                <w:sz w:val="20"/>
                <w:szCs w:val="20"/>
              </w:rPr>
              <w:t>плод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творение и типы оплодотвор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ния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18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Мейоз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Мейоз как пр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цесс образования пол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вых клеток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A2057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ф</w:t>
            </w:r>
            <w:r w:rsidR="00686C0A" w:rsidRPr="00610357">
              <w:rPr>
                <w:sz w:val="20"/>
                <w:szCs w:val="20"/>
              </w:rPr>
              <w:t>азы мейоза; биол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гическое знач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ние мейоза.</w:t>
            </w:r>
          </w:p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Конъюгация и кроссинг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вер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4427C0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19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Индивидуал</w:t>
            </w:r>
            <w:r w:rsidRPr="00610357">
              <w:rPr>
                <w:sz w:val="20"/>
                <w:szCs w:val="20"/>
              </w:rPr>
              <w:t>ь</w:t>
            </w:r>
            <w:r w:rsidRPr="00610357">
              <w:rPr>
                <w:sz w:val="20"/>
                <w:szCs w:val="20"/>
              </w:rPr>
              <w:t>ное ра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витие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Понятие индивид</w:t>
            </w:r>
            <w:r w:rsidRPr="00610357">
              <w:rPr>
                <w:sz w:val="20"/>
                <w:szCs w:val="20"/>
              </w:rPr>
              <w:t>у</w:t>
            </w:r>
            <w:r w:rsidRPr="00610357">
              <w:rPr>
                <w:sz w:val="20"/>
                <w:szCs w:val="20"/>
              </w:rPr>
              <w:t>ального развития - онт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генез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т</w:t>
            </w:r>
            <w:r w:rsidR="00686C0A" w:rsidRPr="00610357">
              <w:rPr>
                <w:sz w:val="20"/>
                <w:szCs w:val="20"/>
              </w:rPr>
              <w:t>ипы развития: л</w:t>
            </w:r>
            <w:r w:rsidR="00686C0A" w:rsidRPr="00610357">
              <w:rPr>
                <w:sz w:val="20"/>
                <w:szCs w:val="20"/>
              </w:rPr>
              <w:t>и</w:t>
            </w:r>
            <w:r w:rsidR="00686C0A" w:rsidRPr="00610357">
              <w:rPr>
                <w:sz w:val="20"/>
                <w:szCs w:val="20"/>
              </w:rPr>
              <w:t xml:space="preserve">чиночный, </w:t>
            </w:r>
            <w:proofErr w:type="spellStart"/>
            <w:r w:rsidR="00686C0A" w:rsidRPr="00610357">
              <w:rPr>
                <w:sz w:val="20"/>
                <w:szCs w:val="20"/>
              </w:rPr>
              <w:t>яйц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кладный</w:t>
            </w:r>
            <w:proofErr w:type="spellEnd"/>
            <w:r w:rsidR="00686C0A" w:rsidRPr="00610357">
              <w:rPr>
                <w:sz w:val="20"/>
                <w:szCs w:val="20"/>
              </w:rPr>
              <w:t>, внутр</w:t>
            </w:r>
            <w:r w:rsidR="00686C0A" w:rsidRPr="00610357">
              <w:rPr>
                <w:sz w:val="20"/>
                <w:szCs w:val="20"/>
              </w:rPr>
              <w:t>и</w:t>
            </w:r>
            <w:r w:rsidR="00686C0A" w:rsidRPr="00610357">
              <w:rPr>
                <w:sz w:val="20"/>
                <w:szCs w:val="20"/>
              </w:rPr>
              <w:t>утробный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Таблица-схема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4427C0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20</w:t>
            </w:r>
          </w:p>
        </w:tc>
        <w:tc>
          <w:tcPr>
            <w:tcW w:w="1544" w:type="dxa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Влияние фа</w:t>
            </w:r>
            <w:r w:rsidRPr="00610357">
              <w:rPr>
                <w:sz w:val="20"/>
                <w:szCs w:val="20"/>
              </w:rPr>
              <w:t>к</w:t>
            </w:r>
            <w:r w:rsidRPr="00610357">
              <w:rPr>
                <w:sz w:val="20"/>
                <w:szCs w:val="20"/>
              </w:rPr>
              <w:t>торов на онт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генез</w:t>
            </w:r>
          </w:p>
        </w:tc>
        <w:tc>
          <w:tcPr>
            <w:tcW w:w="1972" w:type="dxa"/>
            <w:gridSpan w:val="4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Уровни приспосо</w:t>
            </w:r>
            <w:r w:rsidRPr="00610357">
              <w:rPr>
                <w:sz w:val="20"/>
                <w:szCs w:val="20"/>
              </w:rPr>
              <w:t>б</w:t>
            </w:r>
            <w:r w:rsidRPr="00610357">
              <w:rPr>
                <w:sz w:val="20"/>
                <w:szCs w:val="20"/>
              </w:rPr>
              <w:t>ленности органи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мов</w:t>
            </w:r>
          </w:p>
        </w:tc>
        <w:tc>
          <w:tcPr>
            <w:tcW w:w="2594" w:type="dxa"/>
            <w:gridSpan w:val="5"/>
            <w:vAlign w:val="center"/>
          </w:tcPr>
          <w:p w:rsidR="00686C0A" w:rsidRPr="00610357" w:rsidRDefault="00FD4C7A" w:rsidP="00FD4C7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с</w:t>
            </w:r>
            <w:r w:rsidR="00686C0A" w:rsidRPr="00610357">
              <w:rPr>
                <w:sz w:val="20"/>
                <w:szCs w:val="20"/>
              </w:rPr>
              <w:t>тратегии ада</w:t>
            </w:r>
            <w:r w:rsidR="00686C0A" w:rsidRPr="00610357">
              <w:rPr>
                <w:sz w:val="20"/>
                <w:szCs w:val="20"/>
              </w:rPr>
              <w:t>п</w:t>
            </w:r>
            <w:r w:rsidR="00686C0A" w:rsidRPr="00610357">
              <w:rPr>
                <w:sz w:val="20"/>
                <w:szCs w:val="20"/>
              </w:rPr>
              <w:t>тации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Электронный учебник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21</w:t>
            </w:r>
          </w:p>
        </w:tc>
        <w:tc>
          <w:tcPr>
            <w:tcW w:w="6110" w:type="dxa"/>
            <w:gridSpan w:val="10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Итоговая работа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</w:p>
        </w:tc>
      </w:tr>
      <w:tr w:rsidR="00286122" w:rsidRPr="00610357" w:rsidTr="00610357">
        <w:trPr>
          <w:gridAfter w:val="1"/>
          <w:wAfter w:w="60" w:type="dxa"/>
          <w:trHeight w:val="136"/>
        </w:trPr>
        <w:tc>
          <w:tcPr>
            <w:tcW w:w="6663" w:type="dxa"/>
            <w:gridSpan w:val="11"/>
            <w:tcBorders>
              <w:right w:val="nil"/>
            </w:tcBorders>
            <w:vAlign w:val="center"/>
          </w:tcPr>
          <w:p w:rsidR="00286122" w:rsidRPr="00610357" w:rsidRDefault="00286122" w:rsidP="003A4186">
            <w:pPr>
              <w:spacing w:before="40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 xml:space="preserve"> Основы </w:t>
            </w:r>
            <w:r w:rsidR="003A4186" w:rsidRPr="00610357">
              <w:rPr>
                <w:b/>
                <w:sz w:val="20"/>
                <w:szCs w:val="20"/>
              </w:rPr>
              <w:t>генетики</w:t>
            </w:r>
            <w:r w:rsidRPr="00610357">
              <w:rPr>
                <w:b/>
                <w:sz w:val="20"/>
                <w:szCs w:val="20"/>
              </w:rPr>
              <w:t>.</w:t>
            </w:r>
            <w:r w:rsidR="003A4186" w:rsidRPr="00610357">
              <w:rPr>
                <w:b/>
                <w:sz w:val="20"/>
                <w:szCs w:val="20"/>
              </w:rPr>
              <w:t xml:space="preserve"> Генетика человека</w:t>
            </w:r>
          </w:p>
        </w:tc>
        <w:tc>
          <w:tcPr>
            <w:tcW w:w="3626" w:type="dxa"/>
            <w:gridSpan w:val="4"/>
            <w:tcBorders>
              <w:left w:val="nil"/>
            </w:tcBorders>
            <w:vAlign w:val="center"/>
          </w:tcPr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</w:p>
        </w:tc>
      </w:tr>
      <w:tr w:rsidR="00286122" w:rsidRPr="00610357" w:rsidTr="00610357">
        <w:trPr>
          <w:gridAfter w:val="1"/>
          <w:wAfter w:w="60" w:type="dxa"/>
          <w:trHeight w:val="1500"/>
        </w:trPr>
        <w:tc>
          <w:tcPr>
            <w:tcW w:w="553" w:type="dxa"/>
            <w:vAlign w:val="center"/>
          </w:tcPr>
          <w:p w:rsidR="00286122" w:rsidRPr="00610357" w:rsidRDefault="00286122" w:rsidP="008E1F75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286122" w:rsidRPr="00610357" w:rsidRDefault="00286122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gridSpan w:val="2"/>
            <w:vAlign w:val="center"/>
          </w:tcPr>
          <w:p w:rsidR="00286122" w:rsidRPr="00610357" w:rsidRDefault="00286122" w:rsidP="00A62AEE">
            <w:pPr>
              <w:spacing w:before="20"/>
              <w:rPr>
                <w:sz w:val="20"/>
                <w:szCs w:val="20"/>
              </w:rPr>
            </w:pPr>
          </w:p>
          <w:p w:rsidR="00286122" w:rsidRPr="00610357" w:rsidRDefault="00286122" w:rsidP="00A62AEE">
            <w:pPr>
              <w:spacing w:before="20"/>
              <w:rPr>
                <w:sz w:val="20"/>
                <w:szCs w:val="20"/>
              </w:rPr>
            </w:pPr>
          </w:p>
          <w:p w:rsidR="00286122" w:rsidRPr="00610357" w:rsidRDefault="00286122" w:rsidP="00A62AEE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Основы ген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тики</w:t>
            </w:r>
          </w:p>
        </w:tc>
        <w:tc>
          <w:tcPr>
            <w:tcW w:w="1982" w:type="dxa"/>
            <w:gridSpan w:val="5"/>
            <w:vAlign w:val="center"/>
          </w:tcPr>
          <w:p w:rsidR="00286122" w:rsidRPr="00610357" w:rsidRDefault="00286122" w:rsidP="007F5FE1">
            <w:pPr>
              <w:spacing w:before="20"/>
              <w:rPr>
                <w:sz w:val="20"/>
                <w:szCs w:val="20"/>
              </w:rPr>
            </w:pPr>
          </w:p>
          <w:p w:rsidR="00286122" w:rsidRPr="00610357" w:rsidRDefault="00286122" w:rsidP="007F5FE1">
            <w:pPr>
              <w:spacing w:before="20"/>
              <w:rPr>
                <w:sz w:val="20"/>
                <w:szCs w:val="20"/>
              </w:rPr>
            </w:pPr>
          </w:p>
          <w:p w:rsidR="00286122" w:rsidRPr="00610357" w:rsidRDefault="00286122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История разв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тия генетики</w:t>
            </w:r>
          </w:p>
        </w:tc>
        <w:tc>
          <w:tcPr>
            <w:tcW w:w="2569" w:type="dxa"/>
            <w:gridSpan w:val="3"/>
            <w:vAlign w:val="center"/>
          </w:tcPr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</w:p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</w:p>
          <w:p w:rsidR="00286122" w:rsidRPr="00610357" w:rsidRDefault="00FD4C7A" w:rsidP="001622A2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Знать </w:t>
            </w:r>
            <w:r w:rsidR="001622A2" w:rsidRPr="00610357">
              <w:rPr>
                <w:sz w:val="20"/>
                <w:szCs w:val="20"/>
              </w:rPr>
              <w:t xml:space="preserve">биографию </w:t>
            </w:r>
            <w:r w:rsidR="00286122" w:rsidRPr="00610357">
              <w:rPr>
                <w:sz w:val="20"/>
                <w:szCs w:val="20"/>
              </w:rPr>
              <w:t>Г. Ме</w:t>
            </w:r>
            <w:r w:rsidR="00286122" w:rsidRPr="00610357">
              <w:rPr>
                <w:sz w:val="20"/>
                <w:szCs w:val="20"/>
              </w:rPr>
              <w:t>н</w:t>
            </w:r>
            <w:r w:rsidR="00286122" w:rsidRPr="00610357">
              <w:rPr>
                <w:sz w:val="20"/>
                <w:szCs w:val="20"/>
              </w:rPr>
              <w:t>дел</w:t>
            </w:r>
            <w:r w:rsidR="001622A2" w:rsidRPr="00610357">
              <w:rPr>
                <w:sz w:val="20"/>
                <w:szCs w:val="20"/>
              </w:rPr>
              <w:t>я</w:t>
            </w:r>
            <w:r w:rsidR="00286122" w:rsidRPr="00610357">
              <w:rPr>
                <w:sz w:val="20"/>
                <w:szCs w:val="20"/>
              </w:rPr>
              <w:t xml:space="preserve"> – основоп</w:t>
            </w:r>
            <w:r w:rsidR="00286122" w:rsidRPr="00610357">
              <w:rPr>
                <w:sz w:val="20"/>
                <w:szCs w:val="20"/>
              </w:rPr>
              <w:t>о</w:t>
            </w:r>
            <w:r w:rsidR="00286122" w:rsidRPr="00610357">
              <w:rPr>
                <w:sz w:val="20"/>
                <w:szCs w:val="20"/>
              </w:rPr>
              <w:t>ло</w:t>
            </w:r>
            <w:r w:rsidR="001622A2" w:rsidRPr="00610357">
              <w:rPr>
                <w:sz w:val="20"/>
                <w:szCs w:val="20"/>
              </w:rPr>
              <w:t xml:space="preserve">жника  </w:t>
            </w:r>
            <w:r w:rsidR="00286122" w:rsidRPr="00610357">
              <w:rPr>
                <w:sz w:val="20"/>
                <w:szCs w:val="20"/>
              </w:rPr>
              <w:t>генетики</w:t>
            </w:r>
          </w:p>
        </w:tc>
        <w:tc>
          <w:tcPr>
            <w:tcW w:w="1839" w:type="dxa"/>
            <w:vAlign w:val="center"/>
          </w:tcPr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</w:p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</w:p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Электронный учебник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Методы иссл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дования насл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дов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ния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Методы исследов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ния наследственн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сти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FD4C7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г</w:t>
            </w:r>
            <w:r w:rsidR="00686C0A" w:rsidRPr="00610357">
              <w:rPr>
                <w:sz w:val="20"/>
                <w:szCs w:val="20"/>
              </w:rPr>
              <w:t>ибридологич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ский м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тод</w:t>
            </w:r>
          </w:p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Фенотип и генотип; ч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стые л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нии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Таблица 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Закономерн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сти наследов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ния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Закон доминиров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ния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д</w:t>
            </w:r>
            <w:r w:rsidR="00686C0A" w:rsidRPr="00610357">
              <w:rPr>
                <w:sz w:val="20"/>
                <w:szCs w:val="20"/>
              </w:rPr>
              <w:t>оминан</w:t>
            </w:r>
            <w:r w:rsidR="00686C0A" w:rsidRPr="00610357">
              <w:rPr>
                <w:sz w:val="20"/>
                <w:szCs w:val="20"/>
              </w:rPr>
              <w:t>т</w:t>
            </w:r>
            <w:r w:rsidR="00686C0A" w:rsidRPr="00610357">
              <w:rPr>
                <w:sz w:val="20"/>
                <w:szCs w:val="20"/>
              </w:rPr>
              <w:t>ный ген; реце</w:t>
            </w:r>
            <w:r w:rsidR="00686C0A" w:rsidRPr="00610357">
              <w:rPr>
                <w:sz w:val="20"/>
                <w:szCs w:val="20"/>
              </w:rPr>
              <w:t>с</w:t>
            </w:r>
            <w:r w:rsidR="00686C0A" w:rsidRPr="00610357">
              <w:rPr>
                <w:sz w:val="20"/>
                <w:szCs w:val="20"/>
              </w:rPr>
              <w:t>сивный ген</w:t>
            </w:r>
          </w:p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Закон расщепления и ч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стоты гам</w:t>
            </w:r>
            <w:r w:rsidR="0086608C"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т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86608C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Таблица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831A0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Решение ген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тических задач</w:t>
            </w:r>
            <w:proofErr w:type="gramStart"/>
            <w:r w:rsidRPr="00610357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Алгоритм реш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ния генетич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ских задач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86608C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 с</w:t>
            </w:r>
            <w:r w:rsidR="00686C0A" w:rsidRPr="00610357">
              <w:rPr>
                <w:sz w:val="20"/>
                <w:szCs w:val="20"/>
              </w:rPr>
              <w:t>хемы скрещ</w:t>
            </w:r>
            <w:r w:rsidR="00686C0A" w:rsidRPr="00610357">
              <w:rPr>
                <w:sz w:val="20"/>
                <w:szCs w:val="20"/>
              </w:rPr>
              <w:t>и</w:t>
            </w:r>
            <w:r w:rsidR="00686C0A" w:rsidRPr="00610357">
              <w:rPr>
                <w:sz w:val="20"/>
                <w:szCs w:val="20"/>
              </w:rPr>
              <w:t>вания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86608C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Задачник</w:t>
            </w:r>
          </w:p>
        </w:tc>
      </w:tr>
      <w:tr w:rsidR="00831A03" w:rsidRPr="00610357" w:rsidTr="00610357">
        <w:tc>
          <w:tcPr>
            <w:tcW w:w="553" w:type="dxa"/>
            <w:vAlign w:val="center"/>
          </w:tcPr>
          <w:p w:rsidR="00831A03" w:rsidRPr="00610357" w:rsidRDefault="00831A03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gridSpan w:val="2"/>
            <w:vAlign w:val="center"/>
          </w:tcPr>
          <w:p w:rsidR="00831A03" w:rsidRPr="00610357" w:rsidRDefault="00831A03" w:rsidP="00831A03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Решение ген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 xml:space="preserve">тических задач </w:t>
            </w:r>
          </w:p>
        </w:tc>
        <w:tc>
          <w:tcPr>
            <w:tcW w:w="1982" w:type="dxa"/>
            <w:gridSpan w:val="5"/>
            <w:vAlign w:val="center"/>
          </w:tcPr>
          <w:p w:rsidR="00831A03" w:rsidRPr="00610357" w:rsidRDefault="00831A03" w:rsidP="00286122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Алгоритм реш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ния генетич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ских задач</w:t>
            </w:r>
          </w:p>
        </w:tc>
        <w:tc>
          <w:tcPr>
            <w:tcW w:w="2569" w:type="dxa"/>
            <w:gridSpan w:val="3"/>
            <w:vAlign w:val="center"/>
          </w:tcPr>
          <w:p w:rsidR="00831A03" w:rsidRPr="00610357" w:rsidRDefault="0086608C" w:rsidP="0086608C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Уметь составлять с</w:t>
            </w:r>
            <w:r w:rsidR="00831A03" w:rsidRPr="00610357">
              <w:rPr>
                <w:sz w:val="20"/>
                <w:szCs w:val="20"/>
              </w:rPr>
              <w:t>х</w:t>
            </w:r>
            <w:r w:rsidR="00831A03" w:rsidRPr="00610357">
              <w:rPr>
                <w:sz w:val="20"/>
                <w:szCs w:val="20"/>
              </w:rPr>
              <w:t>е</w:t>
            </w:r>
            <w:r w:rsidR="00831A03" w:rsidRPr="00610357">
              <w:rPr>
                <w:sz w:val="20"/>
                <w:szCs w:val="20"/>
              </w:rPr>
              <w:t>мы скрещивания</w:t>
            </w:r>
          </w:p>
        </w:tc>
        <w:tc>
          <w:tcPr>
            <w:tcW w:w="1839" w:type="dxa"/>
            <w:vAlign w:val="center"/>
          </w:tcPr>
          <w:p w:rsidR="00831A03" w:rsidRPr="00610357" w:rsidRDefault="00831A03" w:rsidP="00831A03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831A03" w:rsidRPr="00610357" w:rsidRDefault="0086608C" w:rsidP="00831A03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Задачник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Хромосо</w:t>
            </w:r>
            <w:r w:rsidRPr="00610357">
              <w:rPr>
                <w:sz w:val="20"/>
                <w:szCs w:val="20"/>
              </w:rPr>
              <w:t>м</w:t>
            </w:r>
            <w:r w:rsidRPr="00610357">
              <w:rPr>
                <w:sz w:val="20"/>
                <w:szCs w:val="20"/>
              </w:rPr>
              <w:t>ная теория насле</w:t>
            </w:r>
            <w:r w:rsidRPr="00610357">
              <w:rPr>
                <w:sz w:val="20"/>
                <w:szCs w:val="20"/>
              </w:rPr>
              <w:t>д</w:t>
            </w:r>
            <w:r w:rsidRPr="00610357">
              <w:rPr>
                <w:sz w:val="20"/>
                <w:szCs w:val="20"/>
              </w:rPr>
              <w:t>ственности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Закон Моргана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 х</w:t>
            </w:r>
            <w:r w:rsidR="00686C0A" w:rsidRPr="00610357">
              <w:rPr>
                <w:sz w:val="20"/>
                <w:szCs w:val="20"/>
              </w:rPr>
              <w:t>ромосомную те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рию наследстве</w:t>
            </w:r>
            <w:r w:rsidR="00686C0A" w:rsidRPr="00610357">
              <w:rPr>
                <w:sz w:val="20"/>
                <w:szCs w:val="20"/>
              </w:rPr>
              <w:t>н</w:t>
            </w:r>
            <w:r w:rsidR="00686C0A" w:rsidRPr="00610357">
              <w:rPr>
                <w:sz w:val="20"/>
                <w:szCs w:val="20"/>
              </w:rPr>
              <w:t>ности Т. Моргана</w:t>
            </w:r>
          </w:p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Электронный учебник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Генетика пола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Наследование пр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lastRenderedPageBreak/>
              <w:t>знаков, сцепленных с полом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lastRenderedPageBreak/>
              <w:t xml:space="preserve">Знать </w:t>
            </w:r>
            <w:proofErr w:type="spellStart"/>
            <w:r w:rsidRPr="00610357">
              <w:rPr>
                <w:sz w:val="20"/>
                <w:szCs w:val="20"/>
              </w:rPr>
              <w:t>а</w:t>
            </w:r>
            <w:r w:rsidR="00686C0A" w:rsidRPr="00610357">
              <w:rPr>
                <w:sz w:val="20"/>
                <w:szCs w:val="20"/>
              </w:rPr>
              <w:t>утосом</w:t>
            </w:r>
            <w:r w:rsidR="008510D8" w:rsidRPr="00610357">
              <w:rPr>
                <w:sz w:val="20"/>
                <w:szCs w:val="20"/>
              </w:rPr>
              <w:t>у</w:t>
            </w:r>
            <w:proofErr w:type="spellEnd"/>
            <w:r w:rsidR="00686C0A" w:rsidRPr="00610357">
              <w:rPr>
                <w:sz w:val="20"/>
                <w:szCs w:val="20"/>
              </w:rPr>
              <w:t xml:space="preserve"> и п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 xml:space="preserve">ловые </w:t>
            </w:r>
            <w:r w:rsidR="00686C0A" w:rsidRPr="00610357">
              <w:rPr>
                <w:sz w:val="20"/>
                <w:szCs w:val="20"/>
              </w:rPr>
              <w:lastRenderedPageBreak/>
              <w:t>хром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сомы;</w:t>
            </w:r>
          </w:p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 Х и</w:t>
            </w:r>
            <w:proofErr w:type="gramStart"/>
            <w:r w:rsidRPr="00610357">
              <w:rPr>
                <w:sz w:val="20"/>
                <w:szCs w:val="20"/>
              </w:rPr>
              <w:t xml:space="preserve"> У</w:t>
            </w:r>
            <w:proofErr w:type="gramEnd"/>
            <w:r w:rsidRPr="00610357">
              <w:rPr>
                <w:sz w:val="20"/>
                <w:szCs w:val="20"/>
              </w:rPr>
              <w:t xml:space="preserve"> хромос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мы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Электронный </w:t>
            </w:r>
            <w:r w:rsidRPr="00610357">
              <w:rPr>
                <w:sz w:val="20"/>
                <w:szCs w:val="20"/>
              </w:rPr>
              <w:lastRenderedPageBreak/>
              <w:t>учебник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Формы изме</w:t>
            </w:r>
            <w:r w:rsidRPr="00610357">
              <w:rPr>
                <w:sz w:val="20"/>
                <w:szCs w:val="20"/>
              </w:rPr>
              <w:t>н</w:t>
            </w:r>
            <w:r w:rsidRPr="00610357">
              <w:rPr>
                <w:sz w:val="20"/>
                <w:szCs w:val="20"/>
              </w:rPr>
              <w:t>чивости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Виды изменч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вости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 Знать  в</w:t>
            </w:r>
            <w:r w:rsidR="00686C0A" w:rsidRPr="00610357">
              <w:rPr>
                <w:sz w:val="20"/>
                <w:szCs w:val="20"/>
              </w:rPr>
              <w:t>иды мутаций: ге</w:t>
            </w:r>
            <w:r w:rsidR="00686C0A" w:rsidRPr="00610357">
              <w:rPr>
                <w:sz w:val="20"/>
                <w:szCs w:val="20"/>
              </w:rPr>
              <w:t>н</w:t>
            </w:r>
            <w:r w:rsidR="00686C0A" w:rsidRPr="00610357">
              <w:rPr>
                <w:sz w:val="20"/>
                <w:szCs w:val="20"/>
              </w:rPr>
              <w:t>ные, хромосомные и г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номные</w:t>
            </w:r>
          </w:p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Мутагенные факторы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Воздействие на о</w:t>
            </w:r>
            <w:r w:rsidRPr="00610357">
              <w:rPr>
                <w:sz w:val="20"/>
                <w:szCs w:val="20"/>
              </w:rPr>
              <w:t>р</w:t>
            </w:r>
            <w:r w:rsidRPr="00610357">
              <w:rPr>
                <w:sz w:val="20"/>
                <w:szCs w:val="20"/>
              </w:rPr>
              <w:t>ганизм мут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генных факторов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м</w:t>
            </w:r>
            <w:r w:rsidR="00686C0A" w:rsidRPr="00610357">
              <w:rPr>
                <w:sz w:val="20"/>
                <w:szCs w:val="20"/>
              </w:rPr>
              <w:t>утагенные факт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ры: ионизирующее изл</w:t>
            </w:r>
            <w:r w:rsidR="00686C0A" w:rsidRPr="00610357">
              <w:rPr>
                <w:sz w:val="20"/>
                <w:szCs w:val="20"/>
              </w:rPr>
              <w:t>у</w:t>
            </w:r>
            <w:r w:rsidR="00686C0A" w:rsidRPr="00610357">
              <w:rPr>
                <w:sz w:val="20"/>
                <w:szCs w:val="20"/>
              </w:rPr>
              <w:t>чение, температура, вир</w:t>
            </w:r>
            <w:r w:rsidR="00686C0A" w:rsidRPr="00610357">
              <w:rPr>
                <w:sz w:val="20"/>
                <w:szCs w:val="20"/>
              </w:rPr>
              <w:t>у</w:t>
            </w:r>
            <w:r w:rsidR="00686C0A" w:rsidRPr="00610357">
              <w:rPr>
                <w:sz w:val="20"/>
                <w:szCs w:val="20"/>
              </w:rPr>
              <w:t>сы.</w:t>
            </w:r>
          </w:p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Электронный учебник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Комбин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тивная 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менчивость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Возникновение ра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личных ко</w:t>
            </w:r>
            <w:r w:rsidRPr="00610357">
              <w:rPr>
                <w:sz w:val="20"/>
                <w:szCs w:val="20"/>
              </w:rPr>
              <w:t>м</w:t>
            </w:r>
            <w:r w:rsidRPr="00610357">
              <w:rPr>
                <w:sz w:val="20"/>
                <w:szCs w:val="20"/>
              </w:rPr>
              <w:t>бинаций генов и их роль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86608C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о</w:t>
            </w:r>
            <w:r w:rsidR="00686C0A" w:rsidRPr="00610357">
              <w:rPr>
                <w:sz w:val="20"/>
                <w:szCs w:val="20"/>
              </w:rPr>
              <w:t>сновные характер</w:t>
            </w:r>
            <w:r w:rsidR="00686C0A" w:rsidRPr="00610357">
              <w:rPr>
                <w:sz w:val="20"/>
                <w:szCs w:val="20"/>
              </w:rPr>
              <w:t>и</w:t>
            </w:r>
            <w:r w:rsidR="00686C0A" w:rsidRPr="00610357">
              <w:rPr>
                <w:sz w:val="20"/>
                <w:szCs w:val="20"/>
              </w:rPr>
              <w:t>стики комбинаций: сл</w:t>
            </w:r>
            <w:r w:rsidR="00686C0A" w:rsidRPr="00610357">
              <w:rPr>
                <w:sz w:val="20"/>
                <w:szCs w:val="20"/>
              </w:rPr>
              <w:t>у</w:t>
            </w:r>
            <w:r w:rsidR="00686C0A" w:rsidRPr="00610357">
              <w:rPr>
                <w:sz w:val="20"/>
                <w:szCs w:val="20"/>
              </w:rPr>
              <w:t>чайное ко</w:t>
            </w:r>
            <w:r w:rsidR="00686C0A" w:rsidRPr="00610357">
              <w:rPr>
                <w:sz w:val="20"/>
                <w:szCs w:val="20"/>
              </w:rPr>
              <w:t>м</w:t>
            </w:r>
            <w:r w:rsidR="00686C0A" w:rsidRPr="00610357">
              <w:rPr>
                <w:sz w:val="20"/>
                <w:szCs w:val="20"/>
              </w:rPr>
              <w:t>бинирование, повышение жизнеспосо</w:t>
            </w:r>
            <w:r w:rsidR="00686C0A" w:rsidRPr="00610357">
              <w:rPr>
                <w:sz w:val="20"/>
                <w:szCs w:val="20"/>
              </w:rPr>
              <w:t>б</w:t>
            </w:r>
            <w:r w:rsidR="00686C0A" w:rsidRPr="00610357">
              <w:rPr>
                <w:sz w:val="20"/>
                <w:szCs w:val="20"/>
              </w:rPr>
              <w:t xml:space="preserve">ности. 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Фенотипич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ская изменч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вость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Роль условий в во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никновении фен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типических измен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ний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86608C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н</w:t>
            </w:r>
            <w:r w:rsidR="00686C0A" w:rsidRPr="00610357">
              <w:rPr>
                <w:sz w:val="20"/>
                <w:szCs w:val="20"/>
              </w:rPr>
              <w:t>орма р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акции и их зависимость от окружа</w:t>
            </w:r>
            <w:r w:rsidR="00686C0A" w:rsidRPr="00610357">
              <w:rPr>
                <w:sz w:val="20"/>
                <w:szCs w:val="20"/>
              </w:rPr>
              <w:t>ю</w:t>
            </w:r>
            <w:r w:rsidR="00686C0A" w:rsidRPr="00610357">
              <w:rPr>
                <w:sz w:val="20"/>
                <w:szCs w:val="20"/>
              </w:rPr>
              <w:t>щей среды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Методы изуч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ния насле</w:t>
            </w:r>
            <w:r w:rsidRPr="00610357">
              <w:rPr>
                <w:sz w:val="20"/>
                <w:szCs w:val="20"/>
              </w:rPr>
              <w:t>д</w:t>
            </w:r>
            <w:r w:rsidRPr="00610357">
              <w:rPr>
                <w:sz w:val="20"/>
                <w:szCs w:val="20"/>
              </w:rPr>
              <w:t>ственности человека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Человек – не с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мый удобный объект генетических и</w:t>
            </w:r>
            <w:r w:rsidRPr="00610357">
              <w:rPr>
                <w:sz w:val="20"/>
                <w:szCs w:val="20"/>
              </w:rPr>
              <w:t>с</w:t>
            </w:r>
            <w:r w:rsidRPr="00610357">
              <w:rPr>
                <w:sz w:val="20"/>
                <w:szCs w:val="20"/>
              </w:rPr>
              <w:t>следов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ний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86608C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Знать </w:t>
            </w:r>
            <w:proofErr w:type="gramStart"/>
            <w:r w:rsidRPr="00610357">
              <w:rPr>
                <w:sz w:val="20"/>
                <w:szCs w:val="20"/>
              </w:rPr>
              <w:t>г</w:t>
            </w:r>
            <w:r w:rsidR="00686C0A" w:rsidRPr="00610357">
              <w:rPr>
                <w:sz w:val="20"/>
                <w:szCs w:val="20"/>
              </w:rPr>
              <w:t>енеалог</w:t>
            </w:r>
            <w:r w:rsidR="00686C0A" w:rsidRPr="00610357">
              <w:rPr>
                <w:sz w:val="20"/>
                <w:szCs w:val="20"/>
              </w:rPr>
              <w:t>и</w:t>
            </w:r>
            <w:r w:rsidR="00686C0A" w:rsidRPr="00610357">
              <w:rPr>
                <w:sz w:val="20"/>
                <w:szCs w:val="20"/>
              </w:rPr>
              <w:t>ческий метод</w:t>
            </w:r>
            <w:proofErr w:type="gramEnd"/>
            <w:r w:rsidR="00686C0A" w:rsidRPr="00610357">
              <w:rPr>
                <w:sz w:val="20"/>
                <w:szCs w:val="20"/>
              </w:rPr>
              <w:t>; родословный м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тод; близн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цовый метод, цитогенетич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ский метод; биохимический м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тод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Генотип и зд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ровье 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ловека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Медико-генетическое ко</w:t>
            </w:r>
            <w:r w:rsidRPr="00610357">
              <w:rPr>
                <w:sz w:val="20"/>
                <w:szCs w:val="20"/>
              </w:rPr>
              <w:t>н</w:t>
            </w:r>
            <w:r w:rsidRPr="00610357">
              <w:rPr>
                <w:sz w:val="20"/>
                <w:szCs w:val="20"/>
              </w:rPr>
              <w:t>сультиров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ние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86608C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г</w:t>
            </w:r>
            <w:r w:rsidR="00686C0A" w:rsidRPr="00610357">
              <w:rPr>
                <w:sz w:val="20"/>
                <w:szCs w:val="20"/>
              </w:rPr>
              <w:t>енетические заб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левания человека</w:t>
            </w:r>
          </w:p>
        </w:tc>
        <w:tc>
          <w:tcPr>
            <w:tcW w:w="1839" w:type="dxa"/>
            <w:vAlign w:val="center"/>
          </w:tcPr>
          <w:p w:rsidR="00686C0A" w:rsidRPr="00610357" w:rsidRDefault="004F1517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Экологические проблемы в Чув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шии и их реш</w:t>
            </w:r>
            <w:r w:rsidR="00661603"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ние</w:t>
            </w: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</w:tr>
      <w:tr w:rsidR="005C1869" w:rsidRPr="00610357" w:rsidTr="005C1869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5C1869" w:rsidRPr="00610357" w:rsidRDefault="005C1869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35</w:t>
            </w:r>
          </w:p>
        </w:tc>
        <w:tc>
          <w:tcPr>
            <w:tcW w:w="9651" w:type="dxa"/>
            <w:gridSpan w:val="13"/>
            <w:vAlign w:val="center"/>
          </w:tcPr>
          <w:p w:rsidR="005C1869" w:rsidRPr="00610357" w:rsidRDefault="005C1869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Итоговая работа « Основы учения наследственности»</w:t>
            </w:r>
          </w:p>
        </w:tc>
      </w:tr>
      <w:tr w:rsidR="00286122" w:rsidRPr="00610357" w:rsidTr="00831A03">
        <w:trPr>
          <w:gridAfter w:val="1"/>
          <w:wAfter w:w="60" w:type="dxa"/>
          <w:trHeight w:val="135"/>
        </w:trPr>
        <w:tc>
          <w:tcPr>
            <w:tcW w:w="10289" w:type="dxa"/>
            <w:gridSpan w:val="15"/>
            <w:vAlign w:val="center"/>
          </w:tcPr>
          <w:p w:rsidR="00286122" w:rsidRPr="00610357" w:rsidRDefault="00286122" w:rsidP="003A4186">
            <w:pPr>
              <w:spacing w:before="40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 xml:space="preserve"> Основы селекции </w:t>
            </w:r>
            <w:r w:rsidR="003A4186" w:rsidRPr="00610357">
              <w:rPr>
                <w:b/>
                <w:sz w:val="20"/>
                <w:szCs w:val="20"/>
              </w:rPr>
              <w:t>и биотехнологии</w:t>
            </w:r>
            <w:r w:rsidRPr="00610357">
              <w:rPr>
                <w:b/>
                <w:sz w:val="20"/>
                <w:szCs w:val="20"/>
              </w:rPr>
              <w:t>.</w:t>
            </w:r>
          </w:p>
        </w:tc>
      </w:tr>
      <w:tr w:rsidR="00286122" w:rsidRPr="00610357" w:rsidTr="00610357">
        <w:trPr>
          <w:gridAfter w:val="1"/>
          <w:wAfter w:w="60" w:type="dxa"/>
          <w:trHeight w:val="3135"/>
        </w:trPr>
        <w:tc>
          <w:tcPr>
            <w:tcW w:w="553" w:type="dxa"/>
            <w:vAlign w:val="center"/>
          </w:tcPr>
          <w:p w:rsidR="00286122" w:rsidRPr="00610357" w:rsidRDefault="00286122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gridSpan w:val="2"/>
            <w:vAlign w:val="center"/>
          </w:tcPr>
          <w:p w:rsidR="00286122" w:rsidRPr="00610357" w:rsidRDefault="00286122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Основы селе</w:t>
            </w:r>
            <w:r w:rsidRPr="00610357">
              <w:rPr>
                <w:sz w:val="20"/>
                <w:szCs w:val="20"/>
              </w:rPr>
              <w:t>к</w:t>
            </w:r>
            <w:r w:rsidRPr="00610357">
              <w:rPr>
                <w:sz w:val="20"/>
                <w:szCs w:val="20"/>
              </w:rPr>
              <w:t>ции</w:t>
            </w:r>
          </w:p>
        </w:tc>
        <w:tc>
          <w:tcPr>
            <w:tcW w:w="1982" w:type="dxa"/>
            <w:gridSpan w:val="5"/>
            <w:vAlign w:val="center"/>
          </w:tcPr>
          <w:p w:rsidR="00286122" w:rsidRPr="00610357" w:rsidRDefault="00286122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Задачи и направл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ния с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лекции</w:t>
            </w:r>
          </w:p>
        </w:tc>
        <w:tc>
          <w:tcPr>
            <w:tcW w:w="2569" w:type="dxa"/>
            <w:gridSpan w:val="3"/>
            <w:vAlign w:val="center"/>
          </w:tcPr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</w:p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</w:p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</w:p>
          <w:p w:rsidR="00286122" w:rsidRPr="00610357" w:rsidRDefault="0086608C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 м</w:t>
            </w:r>
            <w:r w:rsidR="00286122" w:rsidRPr="00610357">
              <w:rPr>
                <w:sz w:val="20"/>
                <w:szCs w:val="20"/>
              </w:rPr>
              <w:t>етоды селе</w:t>
            </w:r>
            <w:r w:rsidR="00286122" w:rsidRPr="00610357">
              <w:rPr>
                <w:sz w:val="20"/>
                <w:szCs w:val="20"/>
              </w:rPr>
              <w:t>к</w:t>
            </w:r>
            <w:r w:rsidR="00286122" w:rsidRPr="00610357">
              <w:rPr>
                <w:sz w:val="20"/>
                <w:szCs w:val="20"/>
              </w:rPr>
              <w:t>ции: гибридизация, искусстве</w:t>
            </w:r>
            <w:r w:rsidR="00286122" w:rsidRPr="00610357">
              <w:rPr>
                <w:sz w:val="20"/>
                <w:szCs w:val="20"/>
              </w:rPr>
              <w:t>н</w:t>
            </w:r>
            <w:r w:rsidR="00286122" w:rsidRPr="00610357">
              <w:rPr>
                <w:sz w:val="20"/>
                <w:szCs w:val="20"/>
              </w:rPr>
              <w:t>ный о</w:t>
            </w:r>
            <w:r w:rsidR="00286122" w:rsidRPr="00610357">
              <w:rPr>
                <w:sz w:val="20"/>
                <w:szCs w:val="20"/>
              </w:rPr>
              <w:t>т</w:t>
            </w:r>
            <w:r w:rsidR="00286122" w:rsidRPr="00610357">
              <w:rPr>
                <w:sz w:val="20"/>
                <w:szCs w:val="20"/>
              </w:rPr>
              <w:t>бор</w:t>
            </w:r>
          </w:p>
        </w:tc>
        <w:tc>
          <w:tcPr>
            <w:tcW w:w="1839" w:type="dxa"/>
            <w:vAlign w:val="center"/>
          </w:tcPr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</w:p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Селекция раст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ний и живо</w:t>
            </w:r>
            <w:r w:rsidRPr="00610357">
              <w:rPr>
                <w:sz w:val="20"/>
                <w:szCs w:val="20"/>
              </w:rPr>
              <w:t>т</w:t>
            </w:r>
            <w:r w:rsidRPr="00610357">
              <w:rPr>
                <w:sz w:val="20"/>
                <w:szCs w:val="20"/>
              </w:rPr>
              <w:t>ных в Чув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шии</w:t>
            </w:r>
          </w:p>
        </w:tc>
        <w:tc>
          <w:tcPr>
            <w:tcW w:w="1787" w:type="dxa"/>
            <w:gridSpan w:val="3"/>
            <w:vAlign w:val="center"/>
          </w:tcPr>
          <w:p w:rsidR="00286122" w:rsidRPr="00610357" w:rsidRDefault="00286122" w:rsidP="007F5FE1">
            <w:pPr>
              <w:spacing w:before="40"/>
              <w:rPr>
                <w:sz w:val="20"/>
                <w:szCs w:val="20"/>
              </w:rPr>
            </w:pP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37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Достижения селекции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Достижения мир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вой и отеч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ственной селе</w:t>
            </w:r>
            <w:r w:rsidRPr="00610357">
              <w:rPr>
                <w:sz w:val="20"/>
                <w:szCs w:val="20"/>
              </w:rPr>
              <w:t>к</w:t>
            </w:r>
            <w:r w:rsidRPr="00610357">
              <w:rPr>
                <w:sz w:val="20"/>
                <w:szCs w:val="20"/>
              </w:rPr>
              <w:t>ции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86608C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т</w:t>
            </w:r>
            <w:r w:rsidR="00686C0A" w:rsidRPr="00610357">
              <w:rPr>
                <w:sz w:val="20"/>
                <w:szCs w:val="20"/>
              </w:rPr>
              <w:t>руды Н.И. Вавил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 xml:space="preserve">ва, Б.Л. </w:t>
            </w:r>
            <w:proofErr w:type="spellStart"/>
            <w:r w:rsidR="00686C0A" w:rsidRPr="00610357">
              <w:rPr>
                <w:sz w:val="20"/>
                <w:szCs w:val="20"/>
              </w:rPr>
              <w:t>Астаур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839" w:type="dxa"/>
            <w:vAlign w:val="center"/>
          </w:tcPr>
          <w:p w:rsidR="00686C0A" w:rsidRPr="00610357" w:rsidRDefault="004F1517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Основные сорта растений и пор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ды живо</w:t>
            </w:r>
            <w:r w:rsidRPr="00610357">
              <w:rPr>
                <w:sz w:val="20"/>
                <w:szCs w:val="20"/>
              </w:rPr>
              <w:t>т</w:t>
            </w:r>
            <w:r w:rsidRPr="00610357">
              <w:rPr>
                <w:sz w:val="20"/>
                <w:szCs w:val="20"/>
              </w:rPr>
              <w:t>ных в ЧР</w:t>
            </w: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Биотехнол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гия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Микрооргани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мы и особенности их с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лекции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д</w:t>
            </w:r>
            <w:r w:rsidR="00686C0A" w:rsidRPr="00610357">
              <w:rPr>
                <w:sz w:val="20"/>
                <w:szCs w:val="20"/>
              </w:rPr>
              <w:t>остижения и пе</w:t>
            </w:r>
            <w:r w:rsidR="00686C0A" w:rsidRPr="00610357">
              <w:rPr>
                <w:sz w:val="20"/>
                <w:szCs w:val="20"/>
              </w:rPr>
              <w:t>р</w:t>
            </w:r>
            <w:r w:rsidR="00686C0A" w:rsidRPr="00610357">
              <w:rPr>
                <w:sz w:val="20"/>
                <w:szCs w:val="20"/>
              </w:rPr>
              <w:t>спективы развития биоте</w:t>
            </w:r>
            <w:r w:rsidR="00686C0A" w:rsidRPr="00610357">
              <w:rPr>
                <w:sz w:val="20"/>
                <w:szCs w:val="20"/>
              </w:rPr>
              <w:t>х</w:t>
            </w:r>
            <w:r w:rsidR="00686C0A" w:rsidRPr="00610357">
              <w:rPr>
                <w:sz w:val="20"/>
                <w:szCs w:val="20"/>
              </w:rPr>
              <w:t>нологии</w:t>
            </w:r>
          </w:p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Этические аспекты клон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рования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</w:tr>
      <w:tr w:rsidR="00286122" w:rsidRPr="00610357" w:rsidTr="00831A03">
        <w:trPr>
          <w:gridAfter w:val="1"/>
          <w:wAfter w:w="60" w:type="dxa"/>
          <w:trHeight w:val="225"/>
        </w:trPr>
        <w:tc>
          <w:tcPr>
            <w:tcW w:w="10289" w:type="dxa"/>
            <w:gridSpan w:val="15"/>
            <w:vAlign w:val="center"/>
          </w:tcPr>
          <w:p w:rsidR="00286122" w:rsidRPr="00610357" w:rsidRDefault="00652E37" w:rsidP="00652E37">
            <w:pPr>
              <w:spacing w:before="40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 xml:space="preserve">  Учение об эволюции</w:t>
            </w:r>
            <w:r w:rsidR="00286122" w:rsidRPr="00610357">
              <w:rPr>
                <w:b/>
                <w:sz w:val="20"/>
                <w:szCs w:val="20"/>
              </w:rPr>
              <w:t>.</w:t>
            </w:r>
          </w:p>
        </w:tc>
      </w:tr>
      <w:tr w:rsidR="00286122" w:rsidRPr="00610357" w:rsidTr="00610357">
        <w:trPr>
          <w:gridAfter w:val="1"/>
          <w:wAfter w:w="60" w:type="dxa"/>
          <w:trHeight w:val="1215"/>
        </w:trPr>
        <w:tc>
          <w:tcPr>
            <w:tcW w:w="553" w:type="dxa"/>
            <w:vAlign w:val="center"/>
          </w:tcPr>
          <w:p w:rsidR="00286122" w:rsidRPr="00610357" w:rsidRDefault="00286122" w:rsidP="008E1F75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286122" w:rsidRPr="00610357" w:rsidRDefault="00286122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  <w:gridSpan w:val="2"/>
            <w:vAlign w:val="center"/>
          </w:tcPr>
          <w:p w:rsidR="00286122" w:rsidRPr="00610357" w:rsidRDefault="00286122" w:rsidP="00AF5123">
            <w:pPr>
              <w:spacing w:before="20"/>
              <w:rPr>
                <w:sz w:val="20"/>
                <w:szCs w:val="20"/>
              </w:rPr>
            </w:pPr>
          </w:p>
          <w:p w:rsidR="00286122" w:rsidRPr="00610357" w:rsidRDefault="00286122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Учение об эв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люции</w:t>
            </w:r>
          </w:p>
        </w:tc>
        <w:tc>
          <w:tcPr>
            <w:tcW w:w="1982" w:type="dxa"/>
            <w:gridSpan w:val="5"/>
            <w:vAlign w:val="center"/>
          </w:tcPr>
          <w:p w:rsidR="00286122" w:rsidRPr="00610357" w:rsidRDefault="00286122" w:rsidP="007F5FE1">
            <w:pPr>
              <w:spacing w:before="20"/>
              <w:rPr>
                <w:sz w:val="20"/>
                <w:szCs w:val="20"/>
              </w:rPr>
            </w:pPr>
          </w:p>
          <w:p w:rsidR="00286122" w:rsidRPr="00610357" w:rsidRDefault="00286122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Эволюционная те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рия Ч. Да</w:t>
            </w:r>
            <w:r w:rsidRPr="00610357">
              <w:rPr>
                <w:sz w:val="20"/>
                <w:szCs w:val="20"/>
              </w:rPr>
              <w:t>р</w:t>
            </w:r>
            <w:r w:rsidRPr="00610357">
              <w:rPr>
                <w:sz w:val="20"/>
                <w:szCs w:val="20"/>
              </w:rPr>
              <w:t>вина</w:t>
            </w:r>
          </w:p>
        </w:tc>
        <w:tc>
          <w:tcPr>
            <w:tcW w:w="2569" w:type="dxa"/>
            <w:gridSpan w:val="3"/>
            <w:vAlign w:val="center"/>
          </w:tcPr>
          <w:p w:rsidR="00286122" w:rsidRPr="00610357" w:rsidRDefault="0086608C" w:rsidP="0086608C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 движущие силы  эволюции</w:t>
            </w:r>
          </w:p>
        </w:tc>
        <w:tc>
          <w:tcPr>
            <w:tcW w:w="1839" w:type="dxa"/>
            <w:vAlign w:val="center"/>
          </w:tcPr>
          <w:p w:rsidR="00286122" w:rsidRPr="00610357" w:rsidRDefault="00286122" w:rsidP="00686C0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286122" w:rsidRPr="00610357" w:rsidRDefault="00286122" w:rsidP="00D244C9">
            <w:pPr>
              <w:spacing w:before="40"/>
              <w:rPr>
                <w:sz w:val="20"/>
                <w:szCs w:val="20"/>
              </w:rPr>
            </w:pPr>
          </w:p>
          <w:p w:rsidR="00286122" w:rsidRPr="00610357" w:rsidRDefault="00286122" w:rsidP="00D244C9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СД Биология в школе 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Вид. Крит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рии вида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Видовая прина</w:t>
            </w:r>
            <w:r w:rsidRPr="00610357">
              <w:rPr>
                <w:sz w:val="20"/>
                <w:szCs w:val="20"/>
              </w:rPr>
              <w:t>д</w:t>
            </w:r>
            <w:r w:rsidRPr="00610357">
              <w:rPr>
                <w:sz w:val="20"/>
                <w:szCs w:val="20"/>
              </w:rPr>
              <w:t>лежность о</w:t>
            </w:r>
            <w:r w:rsidRPr="00610357">
              <w:rPr>
                <w:sz w:val="20"/>
                <w:szCs w:val="20"/>
              </w:rPr>
              <w:t>р</w:t>
            </w:r>
            <w:r w:rsidRPr="00610357">
              <w:rPr>
                <w:sz w:val="20"/>
                <w:szCs w:val="20"/>
              </w:rPr>
              <w:t>ганизма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86608C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в</w:t>
            </w:r>
            <w:r w:rsidR="00686C0A" w:rsidRPr="00610357">
              <w:rPr>
                <w:sz w:val="20"/>
                <w:szCs w:val="20"/>
              </w:rPr>
              <w:t>ид и кр</w:t>
            </w:r>
            <w:r w:rsidR="00686C0A" w:rsidRPr="00610357">
              <w:rPr>
                <w:sz w:val="20"/>
                <w:szCs w:val="20"/>
              </w:rPr>
              <w:t>и</w:t>
            </w:r>
            <w:r w:rsidR="00686C0A" w:rsidRPr="00610357">
              <w:rPr>
                <w:sz w:val="20"/>
                <w:szCs w:val="20"/>
              </w:rPr>
              <w:t>терии вид: морфологический, генет</w:t>
            </w:r>
            <w:r w:rsidR="00686C0A" w:rsidRPr="00610357">
              <w:rPr>
                <w:sz w:val="20"/>
                <w:szCs w:val="20"/>
              </w:rPr>
              <w:t>и</w:t>
            </w:r>
            <w:r w:rsidR="00686C0A" w:rsidRPr="00610357">
              <w:rPr>
                <w:sz w:val="20"/>
                <w:szCs w:val="20"/>
              </w:rPr>
              <w:lastRenderedPageBreak/>
              <w:t>ческий, географический, эк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логический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СД Биология в школе «Орган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lastRenderedPageBreak/>
              <w:t>зации жизни»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Популяцио</w:t>
            </w:r>
            <w:r w:rsidRPr="00610357">
              <w:rPr>
                <w:sz w:val="20"/>
                <w:szCs w:val="20"/>
              </w:rPr>
              <w:t>н</w:t>
            </w:r>
            <w:r w:rsidRPr="00610357">
              <w:rPr>
                <w:sz w:val="20"/>
                <w:szCs w:val="20"/>
              </w:rPr>
              <w:t>ная стру</w:t>
            </w:r>
            <w:r w:rsidRPr="00610357">
              <w:rPr>
                <w:sz w:val="20"/>
                <w:szCs w:val="20"/>
              </w:rPr>
              <w:t>к</w:t>
            </w:r>
            <w:r w:rsidRPr="00610357">
              <w:rPr>
                <w:sz w:val="20"/>
                <w:szCs w:val="20"/>
              </w:rPr>
              <w:t>тура вида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Популяция – ест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ственная группа органи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мов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п</w:t>
            </w:r>
            <w:r w:rsidR="00686C0A" w:rsidRPr="00610357">
              <w:rPr>
                <w:sz w:val="20"/>
                <w:szCs w:val="20"/>
              </w:rPr>
              <w:t>опуляция; ген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фонд</w:t>
            </w:r>
          </w:p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Взаимоотношения орг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низмов в популяц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ях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СД Биология в школе «Орган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зации жизни»</w:t>
            </w:r>
          </w:p>
        </w:tc>
      </w:tr>
      <w:tr w:rsidR="00686C0A" w:rsidRPr="00610357" w:rsidTr="00610357">
        <w:trPr>
          <w:gridAfter w:val="1"/>
          <w:wAfter w:w="60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Видообразов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ние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Понятие </w:t>
            </w:r>
            <w:proofErr w:type="spellStart"/>
            <w:r w:rsidRPr="00610357">
              <w:rPr>
                <w:sz w:val="20"/>
                <w:szCs w:val="20"/>
              </w:rPr>
              <w:t>микроэв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люции</w:t>
            </w:r>
            <w:proofErr w:type="spellEnd"/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с</w:t>
            </w:r>
            <w:r w:rsidR="00686C0A" w:rsidRPr="00610357">
              <w:rPr>
                <w:sz w:val="20"/>
                <w:szCs w:val="20"/>
              </w:rPr>
              <w:t>тадии видообраз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вания;</w:t>
            </w:r>
          </w:p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Формы видообразов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ния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СД Биология в школе «Орган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зации жизни»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Борьба за с</w:t>
            </w:r>
            <w:r w:rsidRPr="00610357">
              <w:rPr>
                <w:sz w:val="20"/>
                <w:szCs w:val="20"/>
              </w:rPr>
              <w:t>у</w:t>
            </w:r>
            <w:r w:rsidRPr="00610357">
              <w:rPr>
                <w:sz w:val="20"/>
                <w:szCs w:val="20"/>
              </w:rPr>
              <w:t>ществов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ние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Борьба за существ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вание в пр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роде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86608C" w:rsidP="0086608C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ф</w:t>
            </w:r>
            <w:r w:rsidR="00686C0A" w:rsidRPr="00610357">
              <w:rPr>
                <w:sz w:val="20"/>
                <w:szCs w:val="20"/>
              </w:rPr>
              <w:t>ормы борьбы за существование: внутрив</w:t>
            </w:r>
            <w:r w:rsidR="00686C0A" w:rsidRPr="00610357">
              <w:rPr>
                <w:sz w:val="20"/>
                <w:szCs w:val="20"/>
              </w:rPr>
              <w:t>и</w:t>
            </w:r>
            <w:r w:rsidR="00686C0A" w:rsidRPr="00610357">
              <w:rPr>
                <w:sz w:val="20"/>
                <w:szCs w:val="20"/>
              </w:rPr>
              <w:t>довая, межвидовая, с н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благоприятными услови</w:t>
            </w:r>
            <w:r w:rsidR="00686C0A" w:rsidRPr="00610357">
              <w:rPr>
                <w:sz w:val="20"/>
                <w:szCs w:val="20"/>
              </w:rPr>
              <w:t>я</w:t>
            </w:r>
            <w:r w:rsidR="00686C0A" w:rsidRPr="00610357">
              <w:rPr>
                <w:sz w:val="20"/>
                <w:szCs w:val="20"/>
              </w:rPr>
              <w:t>ми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СД Биология в школе «Орган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зации жи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ни»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Естестве</w:t>
            </w:r>
            <w:r w:rsidRPr="00610357">
              <w:rPr>
                <w:sz w:val="20"/>
                <w:szCs w:val="20"/>
              </w:rPr>
              <w:t>н</w:t>
            </w:r>
            <w:r w:rsidRPr="00610357">
              <w:rPr>
                <w:sz w:val="20"/>
                <w:szCs w:val="20"/>
              </w:rPr>
              <w:t>ный отбор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Е.О. – преимущ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ственное выжив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ние и ра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множение ос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бей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D9007B" w:rsidP="00D9007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е</w:t>
            </w:r>
            <w:r w:rsidR="00686C0A" w:rsidRPr="00610357">
              <w:rPr>
                <w:sz w:val="20"/>
                <w:szCs w:val="20"/>
              </w:rPr>
              <w:t>стестве</w:t>
            </w:r>
            <w:r w:rsidR="00686C0A" w:rsidRPr="00610357">
              <w:rPr>
                <w:sz w:val="20"/>
                <w:szCs w:val="20"/>
              </w:rPr>
              <w:t>н</w:t>
            </w:r>
            <w:r w:rsidR="00686C0A" w:rsidRPr="00610357">
              <w:rPr>
                <w:sz w:val="20"/>
                <w:szCs w:val="20"/>
              </w:rPr>
              <w:t>ный отбор – движущая сила эвол</w:t>
            </w:r>
            <w:r w:rsidR="00686C0A" w:rsidRPr="00610357">
              <w:rPr>
                <w:sz w:val="20"/>
                <w:szCs w:val="20"/>
              </w:rPr>
              <w:t>ю</w:t>
            </w:r>
            <w:r w:rsidR="00686C0A" w:rsidRPr="00610357">
              <w:rPr>
                <w:sz w:val="20"/>
                <w:szCs w:val="20"/>
              </w:rPr>
              <w:t>ции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СД Биология в школе «Орган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зации жи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ни»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Движущие с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лы эвол</w:t>
            </w:r>
            <w:r w:rsidRPr="00610357">
              <w:rPr>
                <w:sz w:val="20"/>
                <w:szCs w:val="20"/>
              </w:rPr>
              <w:t>ю</w:t>
            </w:r>
            <w:r w:rsidRPr="00610357">
              <w:rPr>
                <w:sz w:val="20"/>
                <w:szCs w:val="20"/>
              </w:rPr>
              <w:t>ции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Ч. Дарвин о </w:t>
            </w:r>
            <w:proofErr w:type="gramStart"/>
            <w:r w:rsidRPr="00610357">
              <w:rPr>
                <w:sz w:val="20"/>
                <w:szCs w:val="20"/>
              </w:rPr>
              <w:t>движ</w:t>
            </w:r>
            <w:r w:rsidRPr="00610357">
              <w:rPr>
                <w:sz w:val="20"/>
                <w:szCs w:val="20"/>
              </w:rPr>
              <w:t>у</w:t>
            </w:r>
            <w:r w:rsidRPr="00610357">
              <w:rPr>
                <w:sz w:val="20"/>
                <w:szCs w:val="20"/>
              </w:rPr>
              <w:t>щем</w:t>
            </w:r>
            <w:proofErr w:type="gramEnd"/>
            <w:r w:rsidRPr="00610357">
              <w:rPr>
                <w:sz w:val="20"/>
                <w:szCs w:val="20"/>
              </w:rPr>
              <w:t xml:space="preserve"> силе отбора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D9007B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с</w:t>
            </w:r>
            <w:r w:rsidR="00686C0A" w:rsidRPr="00610357">
              <w:rPr>
                <w:sz w:val="20"/>
                <w:szCs w:val="20"/>
              </w:rPr>
              <w:t>табилизиру</w:t>
            </w:r>
            <w:r w:rsidR="00686C0A" w:rsidRPr="00610357">
              <w:rPr>
                <w:sz w:val="20"/>
                <w:szCs w:val="20"/>
              </w:rPr>
              <w:t>ю</w:t>
            </w:r>
            <w:r w:rsidR="00686C0A" w:rsidRPr="00610357">
              <w:rPr>
                <w:sz w:val="20"/>
                <w:szCs w:val="20"/>
              </w:rPr>
              <w:t>щий отбор</w:t>
            </w:r>
          </w:p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Движущий отбор; Разр</w:t>
            </w:r>
            <w:r w:rsidRPr="00610357">
              <w:rPr>
                <w:sz w:val="20"/>
                <w:szCs w:val="20"/>
              </w:rPr>
              <w:t>ы</w:t>
            </w:r>
            <w:r w:rsidRPr="00610357">
              <w:rPr>
                <w:sz w:val="20"/>
                <w:szCs w:val="20"/>
              </w:rPr>
              <w:t>вающий отбор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СД Биология в школе «Орган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зации жи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ни»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46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Адаптация как результат ест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ственного о</w:t>
            </w:r>
            <w:r w:rsidRPr="00610357">
              <w:rPr>
                <w:sz w:val="20"/>
                <w:szCs w:val="20"/>
              </w:rPr>
              <w:t>т</w:t>
            </w:r>
            <w:r w:rsidRPr="00610357">
              <w:rPr>
                <w:sz w:val="20"/>
                <w:szCs w:val="20"/>
              </w:rPr>
              <w:t>бора</w:t>
            </w:r>
          </w:p>
        </w:tc>
        <w:tc>
          <w:tcPr>
            <w:tcW w:w="1982" w:type="dxa"/>
            <w:gridSpan w:val="5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Возникновение адаптаций</w:t>
            </w:r>
          </w:p>
        </w:tc>
        <w:tc>
          <w:tcPr>
            <w:tcW w:w="2569" w:type="dxa"/>
            <w:gridSpan w:val="3"/>
            <w:vAlign w:val="center"/>
          </w:tcPr>
          <w:p w:rsidR="00686C0A" w:rsidRPr="00610357" w:rsidRDefault="00D9007B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о</w:t>
            </w:r>
            <w:r w:rsidR="00686C0A" w:rsidRPr="00610357">
              <w:rPr>
                <w:sz w:val="20"/>
                <w:szCs w:val="20"/>
              </w:rPr>
              <w:t>тносительный х</w:t>
            </w:r>
            <w:r w:rsidR="00686C0A" w:rsidRPr="00610357">
              <w:rPr>
                <w:sz w:val="20"/>
                <w:szCs w:val="20"/>
              </w:rPr>
              <w:t>а</w:t>
            </w:r>
            <w:r w:rsidR="00686C0A" w:rsidRPr="00610357">
              <w:rPr>
                <w:sz w:val="20"/>
                <w:szCs w:val="20"/>
              </w:rPr>
              <w:t>рактер адаптации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СД Биология в школе «Орган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зации жи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ни»</w:t>
            </w:r>
          </w:p>
        </w:tc>
      </w:tr>
      <w:tr w:rsidR="006C57D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C57DA" w:rsidRPr="00610357" w:rsidRDefault="006C57D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47</w:t>
            </w:r>
          </w:p>
        </w:tc>
        <w:tc>
          <w:tcPr>
            <w:tcW w:w="1559" w:type="dxa"/>
            <w:gridSpan w:val="2"/>
            <w:vAlign w:val="center"/>
          </w:tcPr>
          <w:p w:rsidR="006C57DA" w:rsidRPr="00610357" w:rsidRDefault="006C57D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Урок-семинар</w:t>
            </w:r>
          </w:p>
        </w:tc>
        <w:tc>
          <w:tcPr>
            <w:tcW w:w="1964" w:type="dxa"/>
            <w:gridSpan w:val="4"/>
            <w:vAlign w:val="center"/>
          </w:tcPr>
          <w:p w:rsidR="006C57DA" w:rsidRPr="00610357" w:rsidRDefault="006C57D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Эволюционное уч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ние</w:t>
            </w:r>
          </w:p>
        </w:tc>
        <w:tc>
          <w:tcPr>
            <w:tcW w:w="2587" w:type="dxa"/>
            <w:gridSpan w:val="4"/>
            <w:vAlign w:val="center"/>
          </w:tcPr>
          <w:p w:rsidR="006C57DA" w:rsidRPr="00610357" w:rsidRDefault="006C57D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Закрепление знаний по теории эволюции Да</w:t>
            </w:r>
            <w:r w:rsidRPr="00610357">
              <w:rPr>
                <w:sz w:val="20"/>
                <w:szCs w:val="20"/>
              </w:rPr>
              <w:t>р</w:t>
            </w:r>
            <w:r w:rsidRPr="00610357">
              <w:rPr>
                <w:sz w:val="20"/>
                <w:szCs w:val="20"/>
              </w:rPr>
              <w:t>вина</w:t>
            </w:r>
          </w:p>
        </w:tc>
        <w:tc>
          <w:tcPr>
            <w:tcW w:w="1839" w:type="dxa"/>
            <w:vAlign w:val="center"/>
          </w:tcPr>
          <w:p w:rsidR="006C57DA" w:rsidRPr="00610357" w:rsidRDefault="006C57DA" w:rsidP="00686C0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C57DA" w:rsidRPr="00610357" w:rsidRDefault="006C57D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Презентации</w:t>
            </w:r>
          </w:p>
        </w:tc>
      </w:tr>
      <w:tr w:rsidR="00652E37" w:rsidRPr="00610357" w:rsidTr="00831A03">
        <w:trPr>
          <w:gridAfter w:val="2"/>
          <w:wAfter w:w="145" w:type="dxa"/>
          <w:trHeight w:val="300"/>
        </w:trPr>
        <w:tc>
          <w:tcPr>
            <w:tcW w:w="10204" w:type="dxa"/>
            <w:gridSpan w:val="14"/>
            <w:vAlign w:val="center"/>
          </w:tcPr>
          <w:p w:rsidR="00652E37" w:rsidRPr="00610357" w:rsidRDefault="003A4186" w:rsidP="003A4186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>Возникновение</w:t>
            </w:r>
            <w:r w:rsidR="001622A2" w:rsidRPr="00610357">
              <w:rPr>
                <w:b/>
                <w:sz w:val="20"/>
                <w:szCs w:val="20"/>
              </w:rPr>
              <w:t xml:space="preserve"> и </w:t>
            </w:r>
            <w:r w:rsidR="00652E37" w:rsidRPr="00610357">
              <w:rPr>
                <w:b/>
                <w:sz w:val="20"/>
                <w:szCs w:val="20"/>
              </w:rPr>
              <w:t xml:space="preserve"> развитие </w:t>
            </w:r>
            <w:r w:rsidRPr="00610357">
              <w:rPr>
                <w:b/>
                <w:sz w:val="20"/>
                <w:szCs w:val="20"/>
              </w:rPr>
              <w:t xml:space="preserve"> жизни на Земле</w:t>
            </w:r>
          </w:p>
        </w:tc>
      </w:tr>
      <w:tr w:rsidR="00652E37" w:rsidRPr="00610357" w:rsidTr="00610357">
        <w:trPr>
          <w:gridAfter w:val="2"/>
          <w:wAfter w:w="145" w:type="dxa"/>
          <w:trHeight w:val="2025"/>
        </w:trPr>
        <w:tc>
          <w:tcPr>
            <w:tcW w:w="553" w:type="dxa"/>
            <w:vAlign w:val="center"/>
          </w:tcPr>
          <w:p w:rsidR="00652E37" w:rsidRPr="00610357" w:rsidRDefault="00652E37" w:rsidP="008E1F75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652E37" w:rsidRPr="00610357" w:rsidRDefault="00652E37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652E37" w:rsidRPr="00610357" w:rsidRDefault="00652E37" w:rsidP="00AF5123">
            <w:pPr>
              <w:spacing w:before="20"/>
              <w:rPr>
                <w:sz w:val="20"/>
                <w:szCs w:val="20"/>
              </w:rPr>
            </w:pPr>
          </w:p>
          <w:p w:rsidR="00652E37" w:rsidRPr="00610357" w:rsidRDefault="00652E37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Происхожд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ние жизни</w:t>
            </w:r>
          </w:p>
        </w:tc>
        <w:tc>
          <w:tcPr>
            <w:tcW w:w="1982" w:type="dxa"/>
            <w:gridSpan w:val="5"/>
            <w:vAlign w:val="center"/>
          </w:tcPr>
          <w:p w:rsidR="00652E37" w:rsidRPr="00610357" w:rsidRDefault="00652E37" w:rsidP="007F5FE1">
            <w:pPr>
              <w:spacing w:before="20"/>
              <w:rPr>
                <w:sz w:val="20"/>
                <w:szCs w:val="20"/>
              </w:rPr>
            </w:pPr>
          </w:p>
          <w:p w:rsidR="00652E37" w:rsidRPr="00610357" w:rsidRDefault="00652E37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Гипотезы о прои</w:t>
            </w:r>
            <w:r w:rsidRPr="00610357">
              <w:rPr>
                <w:sz w:val="20"/>
                <w:szCs w:val="20"/>
              </w:rPr>
              <w:t>с</w:t>
            </w:r>
            <w:r w:rsidRPr="00610357">
              <w:rPr>
                <w:sz w:val="20"/>
                <w:szCs w:val="20"/>
              </w:rPr>
              <w:t>хождении жизни</w:t>
            </w:r>
          </w:p>
        </w:tc>
        <w:tc>
          <w:tcPr>
            <w:tcW w:w="2569" w:type="dxa"/>
            <w:gridSpan w:val="3"/>
            <w:vAlign w:val="center"/>
          </w:tcPr>
          <w:p w:rsidR="00652E37" w:rsidRPr="00610357" w:rsidRDefault="00652E37" w:rsidP="007F5FE1">
            <w:pPr>
              <w:spacing w:before="40"/>
              <w:rPr>
                <w:sz w:val="20"/>
                <w:szCs w:val="20"/>
              </w:rPr>
            </w:pPr>
          </w:p>
          <w:p w:rsidR="00652E37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Знать </w:t>
            </w:r>
            <w:proofErr w:type="gramStart"/>
            <w:r w:rsidRPr="00610357">
              <w:rPr>
                <w:sz w:val="20"/>
                <w:szCs w:val="20"/>
              </w:rPr>
              <w:t>б</w:t>
            </w:r>
            <w:r w:rsidR="00652E37" w:rsidRPr="00610357">
              <w:rPr>
                <w:sz w:val="20"/>
                <w:szCs w:val="20"/>
              </w:rPr>
              <w:t>иохимическая</w:t>
            </w:r>
            <w:proofErr w:type="gramEnd"/>
            <w:r w:rsidR="00652E37" w:rsidRPr="00610357">
              <w:rPr>
                <w:sz w:val="20"/>
                <w:szCs w:val="20"/>
              </w:rPr>
              <w:t xml:space="preserve"> эв</w:t>
            </w:r>
            <w:r w:rsidR="00652E37" w:rsidRPr="00610357">
              <w:rPr>
                <w:sz w:val="20"/>
                <w:szCs w:val="20"/>
              </w:rPr>
              <w:t>о</w:t>
            </w:r>
            <w:r w:rsidR="00652E37" w:rsidRPr="00610357">
              <w:rPr>
                <w:sz w:val="20"/>
                <w:szCs w:val="20"/>
              </w:rPr>
              <w:t>люци</w:t>
            </w:r>
            <w:r w:rsidRPr="00610357">
              <w:rPr>
                <w:sz w:val="20"/>
                <w:szCs w:val="20"/>
              </w:rPr>
              <w:t>ю</w:t>
            </w:r>
            <w:r w:rsidR="00652E37" w:rsidRPr="00610357">
              <w:rPr>
                <w:sz w:val="20"/>
                <w:szCs w:val="20"/>
              </w:rPr>
              <w:t>; Гипотез</w:t>
            </w:r>
            <w:r w:rsidRPr="00610357">
              <w:rPr>
                <w:sz w:val="20"/>
                <w:szCs w:val="20"/>
              </w:rPr>
              <w:t>у</w:t>
            </w:r>
            <w:r w:rsidR="00652E37" w:rsidRPr="00610357">
              <w:rPr>
                <w:sz w:val="20"/>
                <w:szCs w:val="20"/>
              </w:rPr>
              <w:t xml:space="preserve"> самоз</w:t>
            </w:r>
            <w:r w:rsidR="00652E37" w:rsidRPr="00610357">
              <w:rPr>
                <w:sz w:val="20"/>
                <w:szCs w:val="20"/>
              </w:rPr>
              <w:t>а</w:t>
            </w:r>
            <w:r w:rsidR="00652E37" w:rsidRPr="00610357">
              <w:rPr>
                <w:sz w:val="20"/>
                <w:szCs w:val="20"/>
              </w:rPr>
              <w:t>рождения жи</w:t>
            </w:r>
            <w:r w:rsidR="00652E37" w:rsidRPr="00610357">
              <w:rPr>
                <w:sz w:val="20"/>
                <w:szCs w:val="20"/>
              </w:rPr>
              <w:t>з</w:t>
            </w:r>
            <w:r w:rsidR="00652E37" w:rsidRPr="00610357">
              <w:rPr>
                <w:sz w:val="20"/>
                <w:szCs w:val="20"/>
              </w:rPr>
              <w:t>ни</w:t>
            </w:r>
          </w:p>
        </w:tc>
        <w:tc>
          <w:tcPr>
            <w:tcW w:w="1839" w:type="dxa"/>
            <w:vAlign w:val="center"/>
          </w:tcPr>
          <w:p w:rsidR="00652E37" w:rsidRPr="00610357" w:rsidRDefault="00652E37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52E37" w:rsidRPr="00610357" w:rsidRDefault="00652E37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Органич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ский мир как р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зультат эвол</w:t>
            </w:r>
            <w:r w:rsidRPr="00610357">
              <w:rPr>
                <w:sz w:val="20"/>
                <w:szCs w:val="20"/>
              </w:rPr>
              <w:t>ю</w:t>
            </w:r>
            <w:r w:rsidRPr="00610357">
              <w:rPr>
                <w:sz w:val="20"/>
                <w:szCs w:val="20"/>
              </w:rPr>
              <w:t>ции</w:t>
            </w:r>
          </w:p>
        </w:tc>
        <w:tc>
          <w:tcPr>
            <w:tcW w:w="1989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Современный орг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нический мир и ее прои</w:t>
            </w:r>
            <w:r w:rsidRPr="00610357">
              <w:rPr>
                <w:sz w:val="20"/>
                <w:szCs w:val="20"/>
              </w:rPr>
              <w:t>с</w:t>
            </w:r>
            <w:r w:rsidRPr="00610357">
              <w:rPr>
                <w:sz w:val="20"/>
                <w:szCs w:val="20"/>
              </w:rPr>
              <w:t>хождение</w:t>
            </w:r>
          </w:p>
        </w:tc>
        <w:tc>
          <w:tcPr>
            <w:tcW w:w="2562" w:type="dxa"/>
            <w:gridSpan w:val="2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б</w:t>
            </w:r>
            <w:r w:rsidR="00686C0A" w:rsidRPr="00610357">
              <w:rPr>
                <w:sz w:val="20"/>
                <w:szCs w:val="20"/>
              </w:rPr>
              <w:t>иологическ</w:t>
            </w:r>
            <w:r w:rsidRPr="00610357">
              <w:rPr>
                <w:sz w:val="20"/>
                <w:szCs w:val="20"/>
              </w:rPr>
              <w:t>ую</w:t>
            </w:r>
            <w:r w:rsidR="00686C0A" w:rsidRPr="00610357">
              <w:rPr>
                <w:sz w:val="20"/>
                <w:szCs w:val="20"/>
              </w:rPr>
              <w:t xml:space="preserve"> эв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люци</w:t>
            </w:r>
            <w:r w:rsidRPr="00610357">
              <w:rPr>
                <w:sz w:val="20"/>
                <w:szCs w:val="20"/>
              </w:rPr>
              <w:t>ю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B3582C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История разв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тия органич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ского мира</w:t>
            </w:r>
          </w:p>
        </w:tc>
        <w:tc>
          <w:tcPr>
            <w:tcW w:w="1989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Изучение ист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рии Земли</w:t>
            </w:r>
          </w:p>
        </w:tc>
        <w:tc>
          <w:tcPr>
            <w:tcW w:w="2562" w:type="dxa"/>
            <w:gridSpan w:val="2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э</w:t>
            </w:r>
            <w:r w:rsidR="00686C0A" w:rsidRPr="00610357">
              <w:rPr>
                <w:sz w:val="20"/>
                <w:szCs w:val="20"/>
              </w:rPr>
              <w:t>ры и п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риоды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Таблица 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Ранние эт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пы развития жи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ни</w:t>
            </w:r>
          </w:p>
        </w:tc>
        <w:tc>
          <w:tcPr>
            <w:tcW w:w="1989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Зарождение жизни</w:t>
            </w:r>
          </w:p>
        </w:tc>
        <w:tc>
          <w:tcPr>
            <w:tcW w:w="2562" w:type="dxa"/>
            <w:gridSpan w:val="2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 Знать ж</w:t>
            </w:r>
            <w:r w:rsidR="00686C0A" w:rsidRPr="00610357">
              <w:rPr>
                <w:sz w:val="20"/>
                <w:szCs w:val="20"/>
              </w:rPr>
              <w:t>изнь в: протер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зое, п</w:t>
            </w:r>
            <w:r w:rsidR="00686C0A" w:rsidRPr="00610357">
              <w:rPr>
                <w:sz w:val="20"/>
                <w:szCs w:val="20"/>
              </w:rPr>
              <w:t>а</w:t>
            </w:r>
            <w:r w:rsidR="00686C0A" w:rsidRPr="00610357">
              <w:rPr>
                <w:sz w:val="20"/>
                <w:szCs w:val="20"/>
              </w:rPr>
              <w:t>леозое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  <w:gridSpan w:val="2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Развитие жи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ни в м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зозое</w:t>
            </w:r>
          </w:p>
        </w:tc>
        <w:tc>
          <w:tcPr>
            <w:tcW w:w="1989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Эра средней жизни</w:t>
            </w:r>
          </w:p>
        </w:tc>
        <w:tc>
          <w:tcPr>
            <w:tcW w:w="2562" w:type="dxa"/>
            <w:gridSpan w:val="2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р</w:t>
            </w:r>
            <w:r w:rsidR="00686C0A" w:rsidRPr="00610357">
              <w:rPr>
                <w:sz w:val="20"/>
                <w:szCs w:val="20"/>
              </w:rPr>
              <w:t>азвитие жизни в мезозое и кайнозое</w:t>
            </w:r>
          </w:p>
        </w:tc>
        <w:tc>
          <w:tcPr>
            <w:tcW w:w="1839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1622A2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1622A2" w:rsidRPr="00610357" w:rsidRDefault="001622A2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53</w:t>
            </w:r>
          </w:p>
        </w:tc>
        <w:tc>
          <w:tcPr>
            <w:tcW w:w="1559" w:type="dxa"/>
            <w:gridSpan w:val="2"/>
            <w:vAlign w:val="center"/>
          </w:tcPr>
          <w:p w:rsidR="001622A2" w:rsidRPr="00610357" w:rsidRDefault="001622A2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Урок-семинар</w:t>
            </w:r>
          </w:p>
        </w:tc>
        <w:tc>
          <w:tcPr>
            <w:tcW w:w="1989" w:type="dxa"/>
            <w:gridSpan w:val="6"/>
            <w:vAlign w:val="center"/>
          </w:tcPr>
          <w:p w:rsidR="001622A2" w:rsidRPr="00610357" w:rsidRDefault="001622A2" w:rsidP="001622A2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Происхождение жизни </w:t>
            </w:r>
          </w:p>
        </w:tc>
        <w:tc>
          <w:tcPr>
            <w:tcW w:w="2562" w:type="dxa"/>
            <w:gridSpan w:val="2"/>
            <w:vAlign w:val="center"/>
          </w:tcPr>
          <w:p w:rsidR="001622A2" w:rsidRPr="00610357" w:rsidRDefault="001622A2" w:rsidP="00652E37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Закрепление знаний по разделу «Прои</w:t>
            </w:r>
            <w:r w:rsidRPr="00610357">
              <w:rPr>
                <w:sz w:val="20"/>
                <w:szCs w:val="20"/>
              </w:rPr>
              <w:t>с</w:t>
            </w:r>
            <w:r w:rsidRPr="00610357">
              <w:rPr>
                <w:sz w:val="20"/>
                <w:szCs w:val="20"/>
              </w:rPr>
              <w:t>хождение жизни»</w:t>
            </w:r>
          </w:p>
        </w:tc>
        <w:tc>
          <w:tcPr>
            <w:tcW w:w="1839" w:type="dxa"/>
            <w:vAlign w:val="center"/>
          </w:tcPr>
          <w:p w:rsidR="001622A2" w:rsidRPr="00610357" w:rsidRDefault="001622A2" w:rsidP="00686C0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622A2" w:rsidRPr="00610357" w:rsidRDefault="001622A2" w:rsidP="00686C0A">
            <w:pPr>
              <w:spacing w:before="40"/>
              <w:rPr>
                <w:sz w:val="20"/>
                <w:szCs w:val="20"/>
              </w:rPr>
            </w:pPr>
          </w:p>
        </w:tc>
      </w:tr>
      <w:tr w:rsidR="00652E37" w:rsidRPr="00610357" w:rsidTr="00831A03">
        <w:trPr>
          <w:gridAfter w:val="2"/>
          <w:wAfter w:w="145" w:type="dxa"/>
          <w:trHeight w:val="240"/>
        </w:trPr>
        <w:tc>
          <w:tcPr>
            <w:tcW w:w="10204" w:type="dxa"/>
            <w:gridSpan w:val="14"/>
            <w:vAlign w:val="center"/>
          </w:tcPr>
          <w:p w:rsidR="00652E37" w:rsidRPr="00610357" w:rsidRDefault="00652E37" w:rsidP="003A4186">
            <w:pPr>
              <w:spacing w:before="40"/>
              <w:rPr>
                <w:b/>
                <w:sz w:val="20"/>
                <w:szCs w:val="20"/>
              </w:rPr>
            </w:pPr>
            <w:r w:rsidRPr="00610357">
              <w:rPr>
                <w:b/>
                <w:sz w:val="20"/>
                <w:szCs w:val="20"/>
              </w:rPr>
              <w:t xml:space="preserve"> Основы экологии.</w:t>
            </w:r>
          </w:p>
        </w:tc>
      </w:tr>
      <w:tr w:rsidR="00652E37" w:rsidRPr="00610357" w:rsidTr="00610357">
        <w:trPr>
          <w:gridAfter w:val="2"/>
          <w:wAfter w:w="145" w:type="dxa"/>
          <w:trHeight w:val="2085"/>
        </w:trPr>
        <w:tc>
          <w:tcPr>
            <w:tcW w:w="553" w:type="dxa"/>
            <w:vAlign w:val="center"/>
          </w:tcPr>
          <w:p w:rsidR="00652E37" w:rsidRPr="00610357" w:rsidRDefault="00652E37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566" w:type="dxa"/>
            <w:gridSpan w:val="3"/>
            <w:vAlign w:val="center"/>
          </w:tcPr>
          <w:p w:rsidR="00652E37" w:rsidRPr="00610357" w:rsidRDefault="00652E37" w:rsidP="00AF5123">
            <w:pPr>
              <w:spacing w:before="20"/>
              <w:rPr>
                <w:sz w:val="20"/>
                <w:szCs w:val="20"/>
              </w:rPr>
            </w:pPr>
          </w:p>
          <w:p w:rsidR="00652E37" w:rsidRPr="00610357" w:rsidRDefault="00652E37" w:rsidP="00AF5123">
            <w:pPr>
              <w:spacing w:before="20"/>
              <w:rPr>
                <w:sz w:val="20"/>
                <w:szCs w:val="20"/>
              </w:rPr>
            </w:pPr>
          </w:p>
          <w:p w:rsidR="00652E37" w:rsidRPr="00610357" w:rsidRDefault="00652E37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Экология как наука</w:t>
            </w:r>
          </w:p>
        </w:tc>
        <w:tc>
          <w:tcPr>
            <w:tcW w:w="2242" w:type="dxa"/>
            <w:gridSpan w:val="6"/>
            <w:vAlign w:val="center"/>
          </w:tcPr>
          <w:p w:rsidR="00652E37" w:rsidRPr="00610357" w:rsidRDefault="00652E37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Среды обитания орг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низмов</w:t>
            </w:r>
          </w:p>
        </w:tc>
        <w:tc>
          <w:tcPr>
            <w:tcW w:w="2302" w:type="dxa"/>
            <w:vAlign w:val="center"/>
          </w:tcPr>
          <w:p w:rsidR="00652E37" w:rsidRPr="00610357" w:rsidRDefault="00652E37" w:rsidP="00B3582C">
            <w:pPr>
              <w:spacing w:before="40"/>
              <w:rPr>
                <w:sz w:val="20"/>
                <w:szCs w:val="20"/>
              </w:rPr>
            </w:pPr>
          </w:p>
          <w:p w:rsidR="00652E37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 Знать с</w:t>
            </w:r>
            <w:r w:rsidR="00652E37" w:rsidRPr="00610357">
              <w:rPr>
                <w:sz w:val="20"/>
                <w:szCs w:val="20"/>
              </w:rPr>
              <w:t>реды: во</w:t>
            </w:r>
            <w:r w:rsidR="00652E37" w:rsidRPr="00610357">
              <w:rPr>
                <w:sz w:val="20"/>
                <w:szCs w:val="20"/>
              </w:rPr>
              <w:t>д</w:t>
            </w:r>
            <w:r w:rsidR="00652E37" w:rsidRPr="00610357">
              <w:rPr>
                <w:sz w:val="20"/>
                <w:szCs w:val="20"/>
              </w:rPr>
              <w:t>ная, наземно-воздушная, почвенная, организме</w:t>
            </w:r>
            <w:r w:rsidR="00652E37" w:rsidRPr="00610357">
              <w:rPr>
                <w:sz w:val="20"/>
                <w:szCs w:val="20"/>
              </w:rPr>
              <w:t>н</w:t>
            </w:r>
            <w:r w:rsidR="00652E37" w:rsidRPr="00610357">
              <w:rPr>
                <w:sz w:val="20"/>
                <w:szCs w:val="20"/>
              </w:rPr>
              <w:t>ная</w:t>
            </w:r>
          </w:p>
        </w:tc>
        <w:tc>
          <w:tcPr>
            <w:tcW w:w="1968" w:type="dxa"/>
            <w:gridSpan w:val="2"/>
            <w:vAlign w:val="center"/>
          </w:tcPr>
          <w:p w:rsidR="00652E37" w:rsidRPr="00610357" w:rsidRDefault="00652E37" w:rsidP="00B3582C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652E37" w:rsidRPr="00610357" w:rsidRDefault="00652E37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55</w:t>
            </w:r>
          </w:p>
        </w:tc>
        <w:tc>
          <w:tcPr>
            <w:tcW w:w="1566" w:type="dxa"/>
            <w:gridSpan w:val="3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Экологич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ские факт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ры</w:t>
            </w:r>
          </w:p>
        </w:tc>
        <w:tc>
          <w:tcPr>
            <w:tcW w:w="2242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Факторы,  </w:t>
            </w:r>
            <w:proofErr w:type="gramStart"/>
            <w:r w:rsidRPr="00610357">
              <w:rPr>
                <w:sz w:val="20"/>
                <w:szCs w:val="20"/>
              </w:rPr>
              <w:t>влия</w:t>
            </w:r>
            <w:r w:rsidRPr="00610357">
              <w:rPr>
                <w:sz w:val="20"/>
                <w:szCs w:val="20"/>
              </w:rPr>
              <w:t>ю</w:t>
            </w:r>
            <w:r w:rsidRPr="00610357">
              <w:rPr>
                <w:sz w:val="20"/>
                <w:szCs w:val="20"/>
              </w:rPr>
              <w:t>щее</w:t>
            </w:r>
            <w:proofErr w:type="gramEnd"/>
            <w:r w:rsidRPr="00610357">
              <w:rPr>
                <w:sz w:val="20"/>
                <w:szCs w:val="20"/>
              </w:rPr>
              <w:t xml:space="preserve"> на живые о</w:t>
            </w:r>
            <w:r w:rsidRPr="00610357">
              <w:rPr>
                <w:sz w:val="20"/>
                <w:szCs w:val="20"/>
              </w:rPr>
              <w:t>р</w:t>
            </w:r>
            <w:r w:rsidRPr="00610357">
              <w:rPr>
                <w:sz w:val="20"/>
                <w:szCs w:val="20"/>
              </w:rPr>
              <w:t>ганизмы</w:t>
            </w:r>
          </w:p>
        </w:tc>
        <w:tc>
          <w:tcPr>
            <w:tcW w:w="2302" w:type="dxa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 Знать ф</w:t>
            </w:r>
            <w:r w:rsidR="00686C0A" w:rsidRPr="00610357">
              <w:rPr>
                <w:sz w:val="20"/>
                <w:szCs w:val="20"/>
              </w:rPr>
              <w:t>акторы: аби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тические. Биотич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ские</w:t>
            </w:r>
            <w:proofErr w:type="gramStart"/>
            <w:r w:rsidR="00686C0A" w:rsidRPr="00610357">
              <w:rPr>
                <w:sz w:val="20"/>
                <w:szCs w:val="20"/>
              </w:rPr>
              <w:t>.а</w:t>
            </w:r>
            <w:proofErr w:type="gramEnd"/>
            <w:r w:rsidR="00686C0A" w:rsidRPr="00610357">
              <w:rPr>
                <w:sz w:val="20"/>
                <w:szCs w:val="20"/>
              </w:rPr>
              <w:t>нтропогенные</w:t>
            </w:r>
          </w:p>
        </w:tc>
        <w:tc>
          <w:tcPr>
            <w:tcW w:w="1968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56</w:t>
            </w:r>
          </w:p>
        </w:tc>
        <w:tc>
          <w:tcPr>
            <w:tcW w:w="1566" w:type="dxa"/>
            <w:gridSpan w:val="3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Адаптации о</w:t>
            </w:r>
            <w:r w:rsidRPr="00610357">
              <w:rPr>
                <w:sz w:val="20"/>
                <w:szCs w:val="20"/>
              </w:rPr>
              <w:t>р</w:t>
            </w:r>
            <w:r w:rsidRPr="00610357">
              <w:rPr>
                <w:sz w:val="20"/>
                <w:szCs w:val="20"/>
              </w:rPr>
              <w:t>ганизмов</w:t>
            </w:r>
          </w:p>
        </w:tc>
        <w:tc>
          <w:tcPr>
            <w:tcW w:w="2242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Приспособление к эк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логическим условиям</w:t>
            </w:r>
          </w:p>
        </w:tc>
        <w:tc>
          <w:tcPr>
            <w:tcW w:w="2302" w:type="dxa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 Знать т</w:t>
            </w:r>
            <w:r w:rsidR="00686C0A" w:rsidRPr="00610357">
              <w:rPr>
                <w:sz w:val="20"/>
                <w:szCs w:val="20"/>
              </w:rPr>
              <w:t>олеран</w:t>
            </w:r>
            <w:r w:rsidR="00686C0A" w:rsidRPr="00610357">
              <w:rPr>
                <w:sz w:val="20"/>
                <w:szCs w:val="20"/>
              </w:rPr>
              <w:t>т</w:t>
            </w:r>
            <w:r w:rsidR="00686C0A" w:rsidRPr="00610357">
              <w:rPr>
                <w:sz w:val="20"/>
                <w:szCs w:val="20"/>
              </w:rPr>
              <w:t>ность, лимитирующие факт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ры,</w:t>
            </w:r>
          </w:p>
        </w:tc>
        <w:tc>
          <w:tcPr>
            <w:tcW w:w="1968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57</w:t>
            </w:r>
          </w:p>
        </w:tc>
        <w:tc>
          <w:tcPr>
            <w:tcW w:w="1566" w:type="dxa"/>
            <w:gridSpan w:val="3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Экологич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ская ниша</w:t>
            </w:r>
          </w:p>
        </w:tc>
        <w:tc>
          <w:tcPr>
            <w:tcW w:w="2242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Местообитание орг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низмов</w:t>
            </w:r>
          </w:p>
        </w:tc>
        <w:tc>
          <w:tcPr>
            <w:tcW w:w="2302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Экологическая н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ша</w:t>
            </w:r>
          </w:p>
        </w:tc>
        <w:tc>
          <w:tcPr>
            <w:tcW w:w="1968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58</w:t>
            </w:r>
          </w:p>
        </w:tc>
        <w:tc>
          <w:tcPr>
            <w:tcW w:w="1566" w:type="dxa"/>
            <w:gridSpan w:val="3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Структура п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пуляции</w:t>
            </w:r>
          </w:p>
        </w:tc>
        <w:tc>
          <w:tcPr>
            <w:tcW w:w="2242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Популяция – однов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довые органи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мы</w:t>
            </w:r>
          </w:p>
        </w:tc>
        <w:tc>
          <w:tcPr>
            <w:tcW w:w="2302" w:type="dxa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ч</w:t>
            </w:r>
            <w:r w:rsidR="00686C0A" w:rsidRPr="00610357">
              <w:rPr>
                <w:sz w:val="20"/>
                <w:szCs w:val="20"/>
              </w:rPr>
              <w:t>исленность; рождаемость, смер</w:t>
            </w:r>
            <w:r w:rsidR="00686C0A" w:rsidRPr="00610357">
              <w:rPr>
                <w:sz w:val="20"/>
                <w:szCs w:val="20"/>
              </w:rPr>
              <w:t>т</w:t>
            </w:r>
            <w:r w:rsidR="00686C0A" w:rsidRPr="00610357">
              <w:rPr>
                <w:sz w:val="20"/>
                <w:szCs w:val="20"/>
              </w:rPr>
              <w:t>ность</w:t>
            </w:r>
            <w:r w:rsidRPr="00610357">
              <w:rPr>
                <w:sz w:val="20"/>
                <w:szCs w:val="20"/>
              </w:rPr>
              <w:t xml:space="preserve"> в поп</w:t>
            </w:r>
            <w:r w:rsidRPr="00610357">
              <w:rPr>
                <w:sz w:val="20"/>
                <w:szCs w:val="20"/>
              </w:rPr>
              <w:t>у</w:t>
            </w:r>
            <w:r w:rsidRPr="00610357">
              <w:rPr>
                <w:sz w:val="20"/>
                <w:szCs w:val="20"/>
              </w:rPr>
              <w:t>ляции</w:t>
            </w:r>
          </w:p>
        </w:tc>
        <w:tc>
          <w:tcPr>
            <w:tcW w:w="1968" w:type="dxa"/>
            <w:gridSpan w:val="2"/>
            <w:vAlign w:val="center"/>
          </w:tcPr>
          <w:p w:rsidR="00686C0A" w:rsidRPr="00610357" w:rsidRDefault="00686C0A" w:rsidP="00D244C9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59</w:t>
            </w:r>
          </w:p>
        </w:tc>
        <w:tc>
          <w:tcPr>
            <w:tcW w:w="1566" w:type="dxa"/>
            <w:gridSpan w:val="3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Типы взаим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действия поп</w:t>
            </w:r>
            <w:r w:rsidRPr="00610357">
              <w:rPr>
                <w:sz w:val="20"/>
                <w:szCs w:val="20"/>
              </w:rPr>
              <w:t>у</w:t>
            </w:r>
            <w:r w:rsidRPr="00610357">
              <w:rPr>
                <w:sz w:val="20"/>
                <w:szCs w:val="20"/>
              </w:rPr>
              <w:t>ляций</w:t>
            </w:r>
          </w:p>
        </w:tc>
        <w:tc>
          <w:tcPr>
            <w:tcW w:w="2242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Экологические вза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модействия органи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мов</w:t>
            </w:r>
          </w:p>
        </w:tc>
        <w:tc>
          <w:tcPr>
            <w:tcW w:w="2302" w:type="dxa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Знать </w:t>
            </w:r>
            <w:proofErr w:type="spellStart"/>
            <w:r w:rsidRPr="00610357">
              <w:rPr>
                <w:sz w:val="20"/>
                <w:szCs w:val="20"/>
              </w:rPr>
              <w:t>п</w:t>
            </w:r>
            <w:r w:rsidR="00686C0A" w:rsidRPr="00610357">
              <w:rPr>
                <w:sz w:val="20"/>
                <w:szCs w:val="20"/>
              </w:rPr>
              <w:t>ротокоопер</w:t>
            </w:r>
            <w:r w:rsidR="00686C0A" w:rsidRPr="00610357">
              <w:rPr>
                <w:sz w:val="20"/>
                <w:szCs w:val="20"/>
              </w:rPr>
              <w:t>а</w:t>
            </w:r>
            <w:r w:rsidR="00686C0A" w:rsidRPr="00610357">
              <w:rPr>
                <w:sz w:val="20"/>
                <w:szCs w:val="20"/>
              </w:rPr>
              <w:t>ци</w:t>
            </w:r>
            <w:r w:rsidRPr="00610357">
              <w:rPr>
                <w:sz w:val="20"/>
                <w:szCs w:val="20"/>
              </w:rPr>
              <w:t>ю</w:t>
            </w:r>
            <w:proofErr w:type="spellEnd"/>
            <w:r w:rsidR="00686C0A" w:rsidRPr="00610357">
              <w:rPr>
                <w:sz w:val="20"/>
                <w:szCs w:val="20"/>
              </w:rPr>
              <w:t>; симбиоз; хищн</w:t>
            </w:r>
            <w:r w:rsidR="00686C0A" w:rsidRPr="00610357">
              <w:rPr>
                <w:sz w:val="20"/>
                <w:szCs w:val="20"/>
              </w:rPr>
              <w:t>и</w:t>
            </w:r>
            <w:r w:rsidR="00686C0A" w:rsidRPr="00610357">
              <w:rPr>
                <w:sz w:val="20"/>
                <w:szCs w:val="20"/>
              </w:rPr>
              <w:t>чество; пар</w:t>
            </w:r>
            <w:r w:rsidR="00686C0A" w:rsidRPr="00610357">
              <w:rPr>
                <w:sz w:val="20"/>
                <w:szCs w:val="20"/>
              </w:rPr>
              <w:t>а</w:t>
            </w:r>
            <w:r w:rsidR="00686C0A" w:rsidRPr="00610357">
              <w:rPr>
                <w:sz w:val="20"/>
                <w:szCs w:val="20"/>
              </w:rPr>
              <w:t>зитизм; конкуре</w:t>
            </w:r>
            <w:r w:rsidR="00686C0A" w:rsidRPr="00610357">
              <w:rPr>
                <w:sz w:val="20"/>
                <w:szCs w:val="20"/>
              </w:rPr>
              <w:t>н</w:t>
            </w:r>
            <w:r w:rsidR="00686C0A" w:rsidRPr="00610357">
              <w:rPr>
                <w:sz w:val="20"/>
                <w:szCs w:val="20"/>
              </w:rPr>
              <w:t>ция</w:t>
            </w:r>
          </w:p>
        </w:tc>
        <w:tc>
          <w:tcPr>
            <w:tcW w:w="1968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60</w:t>
            </w:r>
          </w:p>
        </w:tc>
        <w:tc>
          <w:tcPr>
            <w:tcW w:w="1566" w:type="dxa"/>
            <w:gridSpan w:val="3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Экосистема</w:t>
            </w:r>
          </w:p>
        </w:tc>
        <w:tc>
          <w:tcPr>
            <w:tcW w:w="2242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Совокупность ж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вых существ</w:t>
            </w:r>
          </w:p>
        </w:tc>
        <w:tc>
          <w:tcPr>
            <w:tcW w:w="2302" w:type="dxa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э</w:t>
            </w:r>
            <w:r w:rsidR="00686C0A" w:rsidRPr="00610357">
              <w:rPr>
                <w:sz w:val="20"/>
                <w:szCs w:val="20"/>
              </w:rPr>
              <w:t>косистем</w:t>
            </w:r>
            <w:r w:rsidRPr="00610357">
              <w:rPr>
                <w:sz w:val="20"/>
                <w:szCs w:val="20"/>
              </w:rPr>
              <w:t>у</w:t>
            </w:r>
            <w:r w:rsidR="00686C0A" w:rsidRPr="00610357">
              <w:rPr>
                <w:sz w:val="20"/>
                <w:szCs w:val="20"/>
              </w:rPr>
              <w:t>; пр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 xml:space="preserve">дуценты; </w:t>
            </w:r>
            <w:proofErr w:type="spellStart"/>
            <w:r w:rsidR="00686C0A" w:rsidRPr="00610357">
              <w:rPr>
                <w:sz w:val="20"/>
                <w:szCs w:val="20"/>
              </w:rPr>
              <w:t>ко</w:t>
            </w:r>
            <w:r w:rsidR="00686C0A" w:rsidRPr="00610357">
              <w:rPr>
                <w:sz w:val="20"/>
                <w:szCs w:val="20"/>
              </w:rPr>
              <w:t>н</w:t>
            </w:r>
            <w:r w:rsidR="00686C0A" w:rsidRPr="00610357">
              <w:rPr>
                <w:sz w:val="20"/>
                <w:szCs w:val="20"/>
              </w:rPr>
              <w:t>сументы</w:t>
            </w:r>
            <w:proofErr w:type="spellEnd"/>
            <w:r w:rsidR="00686C0A" w:rsidRPr="00610357">
              <w:rPr>
                <w:sz w:val="20"/>
                <w:szCs w:val="20"/>
              </w:rPr>
              <w:t xml:space="preserve">; </w:t>
            </w:r>
            <w:proofErr w:type="spellStart"/>
            <w:r w:rsidR="00686C0A" w:rsidRPr="00610357">
              <w:rPr>
                <w:sz w:val="20"/>
                <w:szCs w:val="20"/>
              </w:rPr>
              <w:t>редуценты</w:t>
            </w:r>
            <w:proofErr w:type="spellEnd"/>
            <w:r w:rsidR="00686C0A" w:rsidRPr="00610357">
              <w:rPr>
                <w:sz w:val="20"/>
                <w:szCs w:val="20"/>
              </w:rPr>
              <w:t>; би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сфер</w:t>
            </w:r>
            <w:r w:rsidRPr="00610357">
              <w:rPr>
                <w:sz w:val="20"/>
                <w:szCs w:val="20"/>
              </w:rPr>
              <w:t>у</w:t>
            </w:r>
          </w:p>
        </w:tc>
        <w:tc>
          <w:tcPr>
            <w:tcW w:w="1968" w:type="dxa"/>
            <w:gridSpan w:val="2"/>
            <w:vAlign w:val="center"/>
          </w:tcPr>
          <w:p w:rsidR="00686C0A" w:rsidRPr="00610357" w:rsidRDefault="004F1517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Антропогенное во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действие на биора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нообразие ЧР</w:t>
            </w:r>
          </w:p>
        </w:tc>
        <w:tc>
          <w:tcPr>
            <w:tcW w:w="1573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СД Биология в школе «Орг</w:t>
            </w:r>
            <w:r w:rsidRPr="00610357">
              <w:rPr>
                <w:sz w:val="20"/>
                <w:szCs w:val="20"/>
              </w:rPr>
              <w:t>а</w:t>
            </w:r>
            <w:r w:rsidRPr="00610357">
              <w:rPr>
                <w:sz w:val="20"/>
                <w:szCs w:val="20"/>
              </w:rPr>
              <w:t>низации жи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ни»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61</w:t>
            </w:r>
          </w:p>
        </w:tc>
        <w:tc>
          <w:tcPr>
            <w:tcW w:w="1566" w:type="dxa"/>
            <w:gridSpan w:val="3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Структура эк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систем</w:t>
            </w:r>
          </w:p>
        </w:tc>
        <w:tc>
          <w:tcPr>
            <w:tcW w:w="2242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Соотношение групп организмов</w:t>
            </w:r>
          </w:p>
        </w:tc>
        <w:tc>
          <w:tcPr>
            <w:tcW w:w="2302" w:type="dxa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Знать </w:t>
            </w:r>
            <w:proofErr w:type="spellStart"/>
            <w:r w:rsidRPr="00610357">
              <w:rPr>
                <w:sz w:val="20"/>
                <w:szCs w:val="20"/>
              </w:rPr>
              <w:t>в</w:t>
            </w:r>
            <w:r w:rsidR="00686C0A" w:rsidRPr="00610357">
              <w:rPr>
                <w:sz w:val="20"/>
                <w:szCs w:val="20"/>
              </w:rPr>
              <w:t>идов</w:t>
            </w:r>
            <w:r w:rsidRPr="00610357">
              <w:rPr>
                <w:sz w:val="20"/>
                <w:szCs w:val="20"/>
              </w:rPr>
              <w:t>овую</w:t>
            </w:r>
            <w:proofErr w:type="spellEnd"/>
            <w:r w:rsidR="00686C0A" w:rsidRPr="00610357">
              <w:rPr>
                <w:sz w:val="20"/>
                <w:szCs w:val="20"/>
              </w:rPr>
              <w:t xml:space="preserve"> стру</w:t>
            </w:r>
            <w:r w:rsidR="00686C0A" w:rsidRPr="00610357">
              <w:rPr>
                <w:sz w:val="20"/>
                <w:szCs w:val="20"/>
              </w:rPr>
              <w:t>к</w:t>
            </w:r>
            <w:r w:rsidR="00686C0A" w:rsidRPr="00610357">
              <w:rPr>
                <w:sz w:val="20"/>
                <w:szCs w:val="20"/>
              </w:rPr>
              <w:t>тур</w:t>
            </w:r>
            <w:r w:rsidRPr="00610357">
              <w:rPr>
                <w:sz w:val="20"/>
                <w:szCs w:val="20"/>
              </w:rPr>
              <w:t>у</w:t>
            </w:r>
            <w:r w:rsidR="00686C0A" w:rsidRPr="00610357">
              <w:rPr>
                <w:sz w:val="20"/>
                <w:szCs w:val="20"/>
              </w:rPr>
              <w:t>; пространстве</w:t>
            </w:r>
            <w:r w:rsidR="00686C0A" w:rsidRPr="00610357">
              <w:rPr>
                <w:sz w:val="20"/>
                <w:szCs w:val="20"/>
              </w:rPr>
              <w:t>н</w:t>
            </w:r>
            <w:r w:rsidR="00686C0A" w:rsidRPr="00610357">
              <w:rPr>
                <w:sz w:val="20"/>
                <w:szCs w:val="20"/>
              </w:rPr>
              <w:t>н</w:t>
            </w:r>
            <w:r w:rsidRPr="00610357">
              <w:rPr>
                <w:sz w:val="20"/>
                <w:szCs w:val="20"/>
              </w:rPr>
              <w:t>ую</w:t>
            </w:r>
            <w:r w:rsidR="00686C0A" w:rsidRPr="00610357">
              <w:rPr>
                <w:sz w:val="20"/>
                <w:szCs w:val="20"/>
              </w:rPr>
              <w:t xml:space="preserve"> структур</w:t>
            </w:r>
            <w:r w:rsidRPr="00610357">
              <w:rPr>
                <w:sz w:val="20"/>
                <w:szCs w:val="20"/>
              </w:rPr>
              <w:t>у</w:t>
            </w:r>
            <w:r w:rsidR="00686C0A" w:rsidRPr="00610357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968" w:type="dxa"/>
            <w:gridSpan w:val="2"/>
            <w:vAlign w:val="center"/>
          </w:tcPr>
          <w:p w:rsidR="00686C0A" w:rsidRPr="00610357" w:rsidRDefault="004F1517" w:rsidP="000D39F5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Природные р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сурсы Чувашской респу</w:t>
            </w:r>
            <w:r w:rsidRPr="00610357">
              <w:rPr>
                <w:sz w:val="20"/>
                <w:szCs w:val="20"/>
              </w:rPr>
              <w:t>б</w:t>
            </w:r>
            <w:r w:rsidRPr="00610357">
              <w:rPr>
                <w:sz w:val="20"/>
                <w:szCs w:val="20"/>
              </w:rPr>
              <w:t xml:space="preserve">лики </w:t>
            </w:r>
          </w:p>
        </w:tc>
        <w:tc>
          <w:tcPr>
            <w:tcW w:w="1573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62</w:t>
            </w:r>
          </w:p>
        </w:tc>
        <w:tc>
          <w:tcPr>
            <w:tcW w:w="1566" w:type="dxa"/>
            <w:gridSpan w:val="3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Трофич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ские связи</w:t>
            </w:r>
          </w:p>
        </w:tc>
        <w:tc>
          <w:tcPr>
            <w:tcW w:w="2242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Пищевые цепи</w:t>
            </w:r>
          </w:p>
        </w:tc>
        <w:tc>
          <w:tcPr>
            <w:tcW w:w="2302" w:type="dxa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Знать </w:t>
            </w:r>
            <w:r w:rsidR="00686C0A" w:rsidRPr="00610357">
              <w:rPr>
                <w:sz w:val="20"/>
                <w:szCs w:val="20"/>
              </w:rPr>
              <w:t>трофические св</w:t>
            </w:r>
            <w:r w:rsidR="00686C0A" w:rsidRPr="00610357">
              <w:rPr>
                <w:sz w:val="20"/>
                <w:szCs w:val="20"/>
              </w:rPr>
              <w:t>я</w:t>
            </w:r>
            <w:r w:rsidR="00686C0A" w:rsidRPr="00610357">
              <w:rPr>
                <w:sz w:val="20"/>
                <w:szCs w:val="20"/>
              </w:rPr>
              <w:t>зи; пищев</w:t>
            </w:r>
            <w:r w:rsidRPr="00610357">
              <w:rPr>
                <w:sz w:val="20"/>
                <w:szCs w:val="20"/>
              </w:rPr>
              <w:t>ую</w:t>
            </w:r>
            <w:r w:rsidR="00686C0A" w:rsidRPr="00610357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968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63</w:t>
            </w:r>
          </w:p>
        </w:tc>
        <w:tc>
          <w:tcPr>
            <w:tcW w:w="1566" w:type="dxa"/>
            <w:gridSpan w:val="3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Поток эне</w:t>
            </w:r>
            <w:r w:rsidRPr="00610357">
              <w:rPr>
                <w:sz w:val="20"/>
                <w:szCs w:val="20"/>
              </w:rPr>
              <w:t>р</w:t>
            </w:r>
            <w:r w:rsidRPr="00610357">
              <w:rPr>
                <w:sz w:val="20"/>
                <w:szCs w:val="20"/>
              </w:rPr>
              <w:t>гии</w:t>
            </w:r>
          </w:p>
        </w:tc>
        <w:tc>
          <w:tcPr>
            <w:tcW w:w="2242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Процессы передачи энергии</w:t>
            </w:r>
          </w:p>
        </w:tc>
        <w:tc>
          <w:tcPr>
            <w:tcW w:w="2302" w:type="dxa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 Знать т</w:t>
            </w:r>
            <w:r w:rsidR="00686C0A" w:rsidRPr="00610357">
              <w:rPr>
                <w:sz w:val="20"/>
                <w:szCs w:val="20"/>
              </w:rPr>
              <w:t>ипы пищ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вых цепей; круговорот в</w:t>
            </w:r>
            <w:r w:rsidR="00686C0A" w:rsidRPr="00610357">
              <w:rPr>
                <w:sz w:val="20"/>
                <w:szCs w:val="20"/>
              </w:rPr>
              <w:t>е</w:t>
            </w:r>
            <w:r w:rsidR="00686C0A" w:rsidRPr="00610357">
              <w:rPr>
                <w:sz w:val="20"/>
                <w:szCs w:val="20"/>
              </w:rPr>
              <w:t>ществ</w:t>
            </w:r>
          </w:p>
        </w:tc>
        <w:tc>
          <w:tcPr>
            <w:tcW w:w="1968" w:type="dxa"/>
            <w:gridSpan w:val="2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64</w:t>
            </w:r>
          </w:p>
        </w:tc>
        <w:tc>
          <w:tcPr>
            <w:tcW w:w="1566" w:type="dxa"/>
            <w:gridSpan w:val="3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Искусстве</w:t>
            </w:r>
            <w:r w:rsidRPr="00610357">
              <w:rPr>
                <w:sz w:val="20"/>
                <w:szCs w:val="20"/>
              </w:rPr>
              <w:t>н</w:t>
            </w:r>
            <w:r w:rsidRPr="00610357">
              <w:rPr>
                <w:sz w:val="20"/>
                <w:szCs w:val="20"/>
              </w:rPr>
              <w:t>ные экос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стемы</w:t>
            </w:r>
          </w:p>
        </w:tc>
        <w:tc>
          <w:tcPr>
            <w:tcW w:w="2242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Агроценозы</w:t>
            </w:r>
          </w:p>
        </w:tc>
        <w:tc>
          <w:tcPr>
            <w:tcW w:w="2302" w:type="dxa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 xml:space="preserve">Знать </w:t>
            </w:r>
            <w:proofErr w:type="spellStart"/>
            <w:r w:rsidRPr="00610357">
              <w:rPr>
                <w:sz w:val="20"/>
                <w:szCs w:val="20"/>
              </w:rPr>
              <w:t>а</w:t>
            </w:r>
            <w:r w:rsidR="00686C0A" w:rsidRPr="00610357">
              <w:rPr>
                <w:sz w:val="20"/>
                <w:szCs w:val="20"/>
              </w:rPr>
              <w:t>гроценоз</w:t>
            </w:r>
            <w:proofErr w:type="spellEnd"/>
            <w:r w:rsidR="00686C0A" w:rsidRPr="00610357">
              <w:rPr>
                <w:sz w:val="20"/>
                <w:szCs w:val="20"/>
              </w:rPr>
              <w:t xml:space="preserve"> и ее зн</w:t>
            </w:r>
            <w:r w:rsidR="00686C0A" w:rsidRPr="00610357">
              <w:rPr>
                <w:sz w:val="20"/>
                <w:szCs w:val="20"/>
              </w:rPr>
              <w:t>а</w:t>
            </w:r>
            <w:r w:rsidR="00686C0A" w:rsidRPr="00610357">
              <w:rPr>
                <w:sz w:val="20"/>
                <w:szCs w:val="20"/>
              </w:rPr>
              <w:t xml:space="preserve">чение </w:t>
            </w:r>
          </w:p>
        </w:tc>
        <w:tc>
          <w:tcPr>
            <w:tcW w:w="1968" w:type="dxa"/>
            <w:gridSpan w:val="2"/>
            <w:vAlign w:val="center"/>
          </w:tcPr>
          <w:p w:rsidR="00686C0A" w:rsidRPr="00610357" w:rsidRDefault="00686C0A" w:rsidP="00686C0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C57D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C57DA" w:rsidRPr="00610357" w:rsidRDefault="006C57D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65</w:t>
            </w:r>
          </w:p>
        </w:tc>
        <w:tc>
          <w:tcPr>
            <w:tcW w:w="1559" w:type="dxa"/>
            <w:gridSpan w:val="2"/>
            <w:vAlign w:val="center"/>
          </w:tcPr>
          <w:p w:rsidR="006C57DA" w:rsidRPr="00610357" w:rsidRDefault="006C57D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Экскурсия. Сезонные и</w:t>
            </w:r>
            <w:r w:rsidRPr="00610357">
              <w:rPr>
                <w:sz w:val="20"/>
                <w:szCs w:val="20"/>
              </w:rPr>
              <w:t>з</w:t>
            </w:r>
            <w:r w:rsidRPr="00610357">
              <w:rPr>
                <w:sz w:val="20"/>
                <w:szCs w:val="20"/>
              </w:rPr>
              <w:t>менения в ж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вой пр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роде</w:t>
            </w:r>
          </w:p>
        </w:tc>
        <w:tc>
          <w:tcPr>
            <w:tcW w:w="2249" w:type="dxa"/>
            <w:gridSpan w:val="7"/>
            <w:vAlign w:val="center"/>
          </w:tcPr>
          <w:p w:rsidR="006C57DA" w:rsidRPr="00610357" w:rsidRDefault="006C57D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Изменения, происх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дящие  весной в пр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роде в лесу</w:t>
            </w:r>
          </w:p>
        </w:tc>
        <w:tc>
          <w:tcPr>
            <w:tcW w:w="2302" w:type="dxa"/>
            <w:vAlign w:val="center"/>
          </w:tcPr>
          <w:p w:rsidR="006C57DA" w:rsidRPr="00610357" w:rsidRDefault="006C57D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 раннецвет</w:t>
            </w:r>
            <w:r w:rsidRPr="00610357">
              <w:rPr>
                <w:sz w:val="20"/>
                <w:szCs w:val="20"/>
              </w:rPr>
              <w:t>у</w:t>
            </w:r>
            <w:r w:rsidRPr="00610357">
              <w:rPr>
                <w:sz w:val="20"/>
                <w:szCs w:val="20"/>
              </w:rPr>
              <w:t>щие ра</w:t>
            </w:r>
            <w:r w:rsidRPr="00610357">
              <w:rPr>
                <w:sz w:val="20"/>
                <w:szCs w:val="20"/>
              </w:rPr>
              <w:t>с</w:t>
            </w:r>
            <w:r w:rsidRPr="00610357">
              <w:rPr>
                <w:sz w:val="20"/>
                <w:szCs w:val="20"/>
              </w:rPr>
              <w:t>тения</w:t>
            </w:r>
          </w:p>
        </w:tc>
        <w:tc>
          <w:tcPr>
            <w:tcW w:w="1968" w:type="dxa"/>
            <w:gridSpan w:val="2"/>
            <w:vAlign w:val="center"/>
          </w:tcPr>
          <w:p w:rsidR="006C57DA" w:rsidRPr="00610357" w:rsidRDefault="006C57DA" w:rsidP="00686C0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6C57DA" w:rsidRPr="00610357" w:rsidRDefault="006C57D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Роща</w:t>
            </w:r>
          </w:p>
        </w:tc>
      </w:tr>
      <w:tr w:rsidR="006C57D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C57DA" w:rsidRPr="00610357" w:rsidRDefault="006C57D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66</w:t>
            </w:r>
          </w:p>
        </w:tc>
        <w:tc>
          <w:tcPr>
            <w:tcW w:w="1559" w:type="dxa"/>
            <w:gridSpan w:val="2"/>
            <w:vAlign w:val="center"/>
          </w:tcPr>
          <w:p w:rsidR="006C57DA" w:rsidRPr="00610357" w:rsidRDefault="006C57D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Экскурсия. Сезонные я</w:t>
            </w:r>
            <w:r w:rsidRPr="00610357">
              <w:rPr>
                <w:sz w:val="20"/>
                <w:szCs w:val="20"/>
              </w:rPr>
              <w:t>в</w:t>
            </w:r>
            <w:r w:rsidRPr="00610357">
              <w:rPr>
                <w:sz w:val="20"/>
                <w:szCs w:val="20"/>
              </w:rPr>
              <w:t>ления в живой пр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роде</w:t>
            </w:r>
          </w:p>
        </w:tc>
        <w:tc>
          <w:tcPr>
            <w:tcW w:w="2249" w:type="dxa"/>
            <w:gridSpan w:val="7"/>
            <w:vAlign w:val="center"/>
          </w:tcPr>
          <w:p w:rsidR="006C57DA" w:rsidRPr="00610357" w:rsidRDefault="006C57DA" w:rsidP="006C57D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Изменения, происх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дящие  весной в пр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роде на лугу</w:t>
            </w:r>
          </w:p>
        </w:tc>
        <w:tc>
          <w:tcPr>
            <w:tcW w:w="2302" w:type="dxa"/>
            <w:vAlign w:val="center"/>
          </w:tcPr>
          <w:p w:rsidR="006C57DA" w:rsidRPr="00610357" w:rsidRDefault="006C57D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раст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ния луга в своей местн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сти</w:t>
            </w:r>
          </w:p>
        </w:tc>
        <w:tc>
          <w:tcPr>
            <w:tcW w:w="1968" w:type="dxa"/>
            <w:gridSpan w:val="2"/>
            <w:vAlign w:val="center"/>
          </w:tcPr>
          <w:p w:rsidR="006C57DA" w:rsidRPr="00610357" w:rsidRDefault="006C57DA" w:rsidP="00686C0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6C57DA" w:rsidRPr="00610357" w:rsidRDefault="006C57DA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Луг</w:t>
            </w:r>
          </w:p>
        </w:tc>
      </w:tr>
      <w:tr w:rsidR="00686C0A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86C0A" w:rsidRPr="00610357" w:rsidRDefault="00686C0A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67</w:t>
            </w:r>
          </w:p>
        </w:tc>
        <w:tc>
          <w:tcPr>
            <w:tcW w:w="1566" w:type="dxa"/>
            <w:gridSpan w:val="3"/>
            <w:vAlign w:val="center"/>
          </w:tcPr>
          <w:p w:rsidR="00686C0A" w:rsidRPr="00610357" w:rsidRDefault="00686C0A" w:rsidP="00AF5123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Экологич</w:t>
            </w:r>
            <w:r w:rsidRPr="00610357">
              <w:rPr>
                <w:sz w:val="20"/>
                <w:szCs w:val="20"/>
              </w:rPr>
              <w:t>е</w:t>
            </w:r>
            <w:r w:rsidRPr="00610357">
              <w:rPr>
                <w:sz w:val="20"/>
                <w:szCs w:val="20"/>
              </w:rPr>
              <w:t>ские пр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блемы</w:t>
            </w:r>
          </w:p>
        </w:tc>
        <w:tc>
          <w:tcPr>
            <w:tcW w:w="2242" w:type="dxa"/>
            <w:gridSpan w:val="6"/>
            <w:vAlign w:val="center"/>
          </w:tcPr>
          <w:p w:rsidR="00686C0A" w:rsidRPr="00610357" w:rsidRDefault="00686C0A" w:rsidP="007F5FE1">
            <w:pPr>
              <w:spacing w:before="2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Загрязнение окружа</w:t>
            </w:r>
            <w:r w:rsidRPr="00610357">
              <w:rPr>
                <w:sz w:val="20"/>
                <w:szCs w:val="20"/>
              </w:rPr>
              <w:t>ю</w:t>
            </w:r>
            <w:r w:rsidRPr="00610357">
              <w:rPr>
                <w:sz w:val="20"/>
                <w:szCs w:val="20"/>
              </w:rPr>
              <w:t>щей среды</w:t>
            </w:r>
          </w:p>
        </w:tc>
        <w:tc>
          <w:tcPr>
            <w:tcW w:w="2302" w:type="dxa"/>
            <w:vAlign w:val="center"/>
          </w:tcPr>
          <w:p w:rsidR="00686C0A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п</w:t>
            </w:r>
            <w:r w:rsidR="00686C0A" w:rsidRPr="00610357">
              <w:rPr>
                <w:sz w:val="20"/>
                <w:szCs w:val="20"/>
              </w:rPr>
              <w:t>ути решения экологических пр</w:t>
            </w:r>
            <w:r w:rsidR="00686C0A" w:rsidRPr="00610357">
              <w:rPr>
                <w:sz w:val="20"/>
                <w:szCs w:val="20"/>
              </w:rPr>
              <w:t>о</w:t>
            </w:r>
            <w:r w:rsidR="00686C0A" w:rsidRPr="00610357">
              <w:rPr>
                <w:sz w:val="20"/>
                <w:szCs w:val="20"/>
              </w:rPr>
              <w:t>блем</w:t>
            </w:r>
          </w:p>
        </w:tc>
        <w:tc>
          <w:tcPr>
            <w:tcW w:w="1968" w:type="dxa"/>
            <w:gridSpan w:val="2"/>
            <w:vAlign w:val="center"/>
          </w:tcPr>
          <w:p w:rsidR="00686C0A" w:rsidRPr="00610357" w:rsidRDefault="004F1517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Экологические пр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блемы ре</w:t>
            </w:r>
            <w:r w:rsidRPr="00610357">
              <w:rPr>
                <w:sz w:val="20"/>
                <w:szCs w:val="20"/>
              </w:rPr>
              <w:t>с</w:t>
            </w:r>
            <w:r w:rsidRPr="00610357">
              <w:rPr>
                <w:sz w:val="20"/>
                <w:szCs w:val="20"/>
              </w:rPr>
              <w:t>публики и их решение</w:t>
            </w:r>
          </w:p>
        </w:tc>
        <w:tc>
          <w:tcPr>
            <w:tcW w:w="1573" w:type="dxa"/>
            <w:vAlign w:val="center"/>
          </w:tcPr>
          <w:p w:rsidR="00686C0A" w:rsidRPr="00610357" w:rsidRDefault="00686C0A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Презентация</w:t>
            </w:r>
          </w:p>
        </w:tc>
      </w:tr>
      <w:tr w:rsidR="00652E37" w:rsidRPr="00610357" w:rsidTr="00610357">
        <w:trPr>
          <w:gridAfter w:val="2"/>
          <w:wAfter w:w="145" w:type="dxa"/>
        </w:trPr>
        <w:tc>
          <w:tcPr>
            <w:tcW w:w="553" w:type="dxa"/>
            <w:vAlign w:val="center"/>
          </w:tcPr>
          <w:p w:rsidR="00652E37" w:rsidRPr="00610357" w:rsidRDefault="00652E37" w:rsidP="008E1F75">
            <w:pPr>
              <w:spacing w:before="20"/>
              <w:jc w:val="center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68</w:t>
            </w:r>
          </w:p>
        </w:tc>
        <w:tc>
          <w:tcPr>
            <w:tcW w:w="1573" w:type="dxa"/>
            <w:gridSpan w:val="4"/>
            <w:vAlign w:val="center"/>
          </w:tcPr>
          <w:p w:rsidR="00652E37" w:rsidRPr="00610357" w:rsidRDefault="00652E37" w:rsidP="00652E37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Взаимосвязи организмов и окружа</w:t>
            </w:r>
            <w:r w:rsidRPr="00610357">
              <w:rPr>
                <w:sz w:val="20"/>
                <w:szCs w:val="20"/>
              </w:rPr>
              <w:t>ю</w:t>
            </w:r>
            <w:r w:rsidRPr="00610357">
              <w:rPr>
                <w:sz w:val="20"/>
                <w:szCs w:val="20"/>
              </w:rPr>
              <w:t>щей среды</w:t>
            </w:r>
          </w:p>
        </w:tc>
        <w:tc>
          <w:tcPr>
            <w:tcW w:w="2235" w:type="dxa"/>
            <w:gridSpan w:val="5"/>
            <w:vAlign w:val="center"/>
          </w:tcPr>
          <w:p w:rsidR="00652E37" w:rsidRPr="00610357" w:rsidRDefault="0002392B" w:rsidP="007F5FE1">
            <w:pPr>
              <w:spacing w:before="40"/>
              <w:rPr>
                <w:sz w:val="20"/>
                <w:szCs w:val="20"/>
              </w:rPr>
            </w:pPr>
            <w:proofErr w:type="gramStart"/>
            <w:r w:rsidRPr="00610357">
              <w:rPr>
                <w:sz w:val="20"/>
                <w:szCs w:val="20"/>
              </w:rPr>
              <w:t>Факторы</w:t>
            </w:r>
            <w:proofErr w:type="gramEnd"/>
            <w:r w:rsidRPr="00610357">
              <w:rPr>
                <w:sz w:val="20"/>
                <w:szCs w:val="20"/>
              </w:rPr>
              <w:t xml:space="preserve">  влия</w:t>
            </w:r>
            <w:r w:rsidRPr="00610357">
              <w:rPr>
                <w:sz w:val="20"/>
                <w:szCs w:val="20"/>
              </w:rPr>
              <w:t>ю</w:t>
            </w:r>
            <w:r w:rsidRPr="00610357">
              <w:rPr>
                <w:sz w:val="20"/>
                <w:szCs w:val="20"/>
              </w:rPr>
              <w:t>щие на окружа</w:t>
            </w:r>
            <w:r w:rsidRPr="00610357">
              <w:rPr>
                <w:sz w:val="20"/>
                <w:szCs w:val="20"/>
              </w:rPr>
              <w:t>ю</w:t>
            </w:r>
            <w:r w:rsidRPr="00610357">
              <w:rPr>
                <w:sz w:val="20"/>
                <w:szCs w:val="20"/>
              </w:rPr>
              <w:t>щую среду</w:t>
            </w:r>
          </w:p>
        </w:tc>
        <w:tc>
          <w:tcPr>
            <w:tcW w:w="2302" w:type="dxa"/>
            <w:vAlign w:val="center"/>
          </w:tcPr>
          <w:p w:rsidR="00652E37" w:rsidRPr="00610357" w:rsidRDefault="0002392B" w:rsidP="0002392B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Знать  вза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мосвязи  организмов и  вл</w:t>
            </w:r>
            <w:r w:rsidRPr="00610357">
              <w:rPr>
                <w:sz w:val="20"/>
                <w:szCs w:val="20"/>
              </w:rPr>
              <w:t>и</w:t>
            </w:r>
            <w:r w:rsidRPr="00610357">
              <w:rPr>
                <w:sz w:val="20"/>
                <w:szCs w:val="20"/>
              </w:rPr>
              <w:t>яние антропогенного факт</w:t>
            </w:r>
            <w:r w:rsidRPr="00610357">
              <w:rPr>
                <w:sz w:val="20"/>
                <w:szCs w:val="20"/>
              </w:rPr>
              <w:t>о</w:t>
            </w:r>
            <w:r w:rsidRPr="00610357">
              <w:rPr>
                <w:sz w:val="20"/>
                <w:szCs w:val="20"/>
              </w:rPr>
              <w:t>ра</w:t>
            </w:r>
          </w:p>
        </w:tc>
        <w:tc>
          <w:tcPr>
            <w:tcW w:w="1968" w:type="dxa"/>
            <w:gridSpan w:val="2"/>
            <w:vAlign w:val="center"/>
          </w:tcPr>
          <w:p w:rsidR="00652E37" w:rsidRPr="00610357" w:rsidRDefault="00652E37" w:rsidP="00686C0A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Влияние промы</w:t>
            </w:r>
            <w:r w:rsidRPr="00610357">
              <w:rPr>
                <w:sz w:val="20"/>
                <w:szCs w:val="20"/>
              </w:rPr>
              <w:t>ш</w:t>
            </w:r>
            <w:r w:rsidRPr="00610357">
              <w:rPr>
                <w:sz w:val="20"/>
                <w:szCs w:val="20"/>
              </w:rPr>
              <w:t>ленных предпри</w:t>
            </w:r>
            <w:r w:rsidRPr="00610357">
              <w:rPr>
                <w:sz w:val="20"/>
                <w:szCs w:val="20"/>
              </w:rPr>
              <w:t>я</w:t>
            </w:r>
            <w:r w:rsidRPr="00610357">
              <w:rPr>
                <w:sz w:val="20"/>
                <w:szCs w:val="20"/>
              </w:rPr>
              <w:t>тий на состояние окружа</w:t>
            </w:r>
            <w:r w:rsidRPr="00610357">
              <w:rPr>
                <w:sz w:val="20"/>
                <w:szCs w:val="20"/>
              </w:rPr>
              <w:t>ю</w:t>
            </w:r>
            <w:r w:rsidRPr="00610357">
              <w:rPr>
                <w:sz w:val="20"/>
                <w:szCs w:val="20"/>
              </w:rPr>
              <w:t>щей среды Чувашии</w:t>
            </w:r>
          </w:p>
        </w:tc>
        <w:tc>
          <w:tcPr>
            <w:tcW w:w="1573" w:type="dxa"/>
            <w:vAlign w:val="center"/>
          </w:tcPr>
          <w:p w:rsidR="00652E37" w:rsidRPr="00610357" w:rsidRDefault="00652E37" w:rsidP="007F5FE1">
            <w:pPr>
              <w:spacing w:before="40"/>
              <w:rPr>
                <w:sz w:val="20"/>
                <w:szCs w:val="20"/>
              </w:rPr>
            </w:pPr>
            <w:r w:rsidRPr="00610357">
              <w:rPr>
                <w:sz w:val="20"/>
                <w:szCs w:val="20"/>
              </w:rPr>
              <w:t>Защита прое</w:t>
            </w:r>
            <w:r w:rsidRPr="00610357">
              <w:rPr>
                <w:sz w:val="20"/>
                <w:szCs w:val="20"/>
              </w:rPr>
              <w:t>к</w:t>
            </w:r>
            <w:r w:rsidRPr="00610357">
              <w:rPr>
                <w:sz w:val="20"/>
                <w:szCs w:val="20"/>
              </w:rPr>
              <w:t>тов</w:t>
            </w:r>
          </w:p>
        </w:tc>
      </w:tr>
    </w:tbl>
    <w:p w:rsidR="005C1869" w:rsidRDefault="005C1869" w:rsidP="00281B8D">
      <w:pPr>
        <w:spacing w:line="360" w:lineRule="auto"/>
        <w:jc w:val="center"/>
        <w:rPr>
          <w:b/>
          <w:i/>
        </w:rPr>
      </w:pPr>
    </w:p>
    <w:p w:rsidR="00281B8D" w:rsidRDefault="00281B8D" w:rsidP="00281B8D">
      <w:pPr>
        <w:spacing w:line="360" w:lineRule="auto"/>
        <w:jc w:val="center"/>
        <w:rPr>
          <w:b/>
          <w:i/>
        </w:rPr>
        <w:sectPr w:rsidR="00281B8D" w:rsidSect="00D244C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81B8D" w:rsidRPr="009D471D" w:rsidRDefault="00281B8D"/>
    <w:sectPr w:rsidR="00281B8D" w:rsidRPr="009D471D" w:rsidSect="00281B8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0A6"/>
    <w:multiLevelType w:val="hybridMultilevel"/>
    <w:tmpl w:val="88D4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3B8E"/>
    <w:multiLevelType w:val="hybridMultilevel"/>
    <w:tmpl w:val="E8AC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29D5"/>
    <w:multiLevelType w:val="hybridMultilevel"/>
    <w:tmpl w:val="F7DA0806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469B5"/>
    <w:multiLevelType w:val="hybridMultilevel"/>
    <w:tmpl w:val="1B921484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534EB0"/>
    <w:multiLevelType w:val="hybridMultilevel"/>
    <w:tmpl w:val="6FC4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D1FC8"/>
    <w:multiLevelType w:val="hybridMultilevel"/>
    <w:tmpl w:val="99364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934881"/>
    <w:multiLevelType w:val="hybridMultilevel"/>
    <w:tmpl w:val="8C1EC7D4"/>
    <w:lvl w:ilvl="0" w:tplc="88D03914">
      <w:start w:val="2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9482478"/>
    <w:multiLevelType w:val="hybridMultilevel"/>
    <w:tmpl w:val="589C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52B73"/>
    <w:multiLevelType w:val="hybridMultilevel"/>
    <w:tmpl w:val="1B921484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7124115"/>
    <w:multiLevelType w:val="hybridMultilevel"/>
    <w:tmpl w:val="1B921484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83018A1"/>
    <w:multiLevelType w:val="hybridMultilevel"/>
    <w:tmpl w:val="19FE65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B5B2D4B"/>
    <w:multiLevelType w:val="hybridMultilevel"/>
    <w:tmpl w:val="285A75D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7CC72CAB"/>
    <w:multiLevelType w:val="hybridMultilevel"/>
    <w:tmpl w:val="A6CED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1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2349"/>
    <w:rsid w:val="0002392B"/>
    <w:rsid w:val="000503E4"/>
    <w:rsid w:val="000B2934"/>
    <w:rsid w:val="000C4538"/>
    <w:rsid w:val="000C6B89"/>
    <w:rsid w:val="000D39F5"/>
    <w:rsid w:val="000F15F0"/>
    <w:rsid w:val="00126729"/>
    <w:rsid w:val="0016220F"/>
    <w:rsid w:val="001622A2"/>
    <w:rsid w:val="00164130"/>
    <w:rsid w:val="001E51E9"/>
    <w:rsid w:val="001F039D"/>
    <w:rsid w:val="001F4D81"/>
    <w:rsid w:val="0023754F"/>
    <w:rsid w:val="00261193"/>
    <w:rsid w:val="00281B8D"/>
    <w:rsid w:val="00286122"/>
    <w:rsid w:val="00291679"/>
    <w:rsid w:val="00295C9A"/>
    <w:rsid w:val="002C6138"/>
    <w:rsid w:val="002D0E0C"/>
    <w:rsid w:val="002D1A91"/>
    <w:rsid w:val="002E71C2"/>
    <w:rsid w:val="002F5B6F"/>
    <w:rsid w:val="003410D4"/>
    <w:rsid w:val="00355D80"/>
    <w:rsid w:val="00370E55"/>
    <w:rsid w:val="00386634"/>
    <w:rsid w:val="00390105"/>
    <w:rsid w:val="003A4186"/>
    <w:rsid w:val="003B2FBD"/>
    <w:rsid w:val="003C7336"/>
    <w:rsid w:val="00407A45"/>
    <w:rsid w:val="00417870"/>
    <w:rsid w:val="004427C0"/>
    <w:rsid w:val="0046783E"/>
    <w:rsid w:val="00481DFA"/>
    <w:rsid w:val="004A0C9D"/>
    <w:rsid w:val="004F1517"/>
    <w:rsid w:val="005234E3"/>
    <w:rsid w:val="005441BE"/>
    <w:rsid w:val="005C1869"/>
    <w:rsid w:val="005E3915"/>
    <w:rsid w:val="00600726"/>
    <w:rsid w:val="0060789A"/>
    <w:rsid w:val="00610357"/>
    <w:rsid w:val="006300E0"/>
    <w:rsid w:val="00652E37"/>
    <w:rsid w:val="00661603"/>
    <w:rsid w:val="00681D4C"/>
    <w:rsid w:val="00683AF7"/>
    <w:rsid w:val="00686C0A"/>
    <w:rsid w:val="006C57DA"/>
    <w:rsid w:val="006C77FB"/>
    <w:rsid w:val="006F31EC"/>
    <w:rsid w:val="007522CB"/>
    <w:rsid w:val="00776282"/>
    <w:rsid w:val="007904CE"/>
    <w:rsid w:val="007932AA"/>
    <w:rsid w:val="007B229C"/>
    <w:rsid w:val="007F5FE1"/>
    <w:rsid w:val="00801501"/>
    <w:rsid w:val="0080607E"/>
    <w:rsid w:val="00825BD4"/>
    <w:rsid w:val="00831A03"/>
    <w:rsid w:val="00846307"/>
    <w:rsid w:val="008510D8"/>
    <w:rsid w:val="0086608C"/>
    <w:rsid w:val="008855BD"/>
    <w:rsid w:val="008A72E4"/>
    <w:rsid w:val="008E1F75"/>
    <w:rsid w:val="009220AE"/>
    <w:rsid w:val="00964CF5"/>
    <w:rsid w:val="009D471D"/>
    <w:rsid w:val="00A0365C"/>
    <w:rsid w:val="00A0549D"/>
    <w:rsid w:val="00A061F7"/>
    <w:rsid w:val="00A2057B"/>
    <w:rsid w:val="00A23916"/>
    <w:rsid w:val="00A374BF"/>
    <w:rsid w:val="00A62AEE"/>
    <w:rsid w:val="00AA677F"/>
    <w:rsid w:val="00AA6E3D"/>
    <w:rsid w:val="00AF5123"/>
    <w:rsid w:val="00B01D36"/>
    <w:rsid w:val="00B044DB"/>
    <w:rsid w:val="00B056A4"/>
    <w:rsid w:val="00B26C9C"/>
    <w:rsid w:val="00B3582C"/>
    <w:rsid w:val="00B76A7E"/>
    <w:rsid w:val="00B96A27"/>
    <w:rsid w:val="00C523AD"/>
    <w:rsid w:val="00C603FA"/>
    <w:rsid w:val="00C84A23"/>
    <w:rsid w:val="00CB591B"/>
    <w:rsid w:val="00D244C9"/>
    <w:rsid w:val="00D33BC1"/>
    <w:rsid w:val="00D42349"/>
    <w:rsid w:val="00D654DE"/>
    <w:rsid w:val="00D9007B"/>
    <w:rsid w:val="00DF29C7"/>
    <w:rsid w:val="00DF708D"/>
    <w:rsid w:val="00E16865"/>
    <w:rsid w:val="00E43827"/>
    <w:rsid w:val="00E628ED"/>
    <w:rsid w:val="00E9784A"/>
    <w:rsid w:val="00EC26F5"/>
    <w:rsid w:val="00EE6339"/>
    <w:rsid w:val="00F00365"/>
    <w:rsid w:val="00F06860"/>
    <w:rsid w:val="00F47F89"/>
    <w:rsid w:val="00FC239B"/>
    <w:rsid w:val="00FC78A6"/>
    <w:rsid w:val="00FD4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1B8D"/>
    <w:pPr>
      <w:ind w:left="720"/>
      <w:contextualSpacing/>
    </w:pPr>
  </w:style>
  <w:style w:type="paragraph" w:styleId="a6">
    <w:name w:val="header"/>
    <w:basedOn w:val="a"/>
    <w:link w:val="a7"/>
    <w:rsid w:val="00281B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8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281B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Title"/>
    <w:basedOn w:val="a"/>
    <w:link w:val="aa"/>
    <w:qFormat/>
    <w:rsid w:val="004F1517"/>
    <w:pPr>
      <w:jc w:val="center"/>
    </w:pPr>
    <w:rPr>
      <w:b/>
      <w:bCs/>
      <w:i/>
      <w:iCs/>
      <w:sz w:val="40"/>
    </w:rPr>
  </w:style>
  <w:style w:type="character" w:customStyle="1" w:styleId="aa">
    <w:name w:val="Название Знак"/>
    <w:basedOn w:val="a0"/>
    <w:link w:val="a9"/>
    <w:rsid w:val="004F151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AA6E3D"/>
    <w:pPr>
      <w:spacing w:after="120"/>
      <w:ind w:left="283"/>
    </w:pPr>
    <w:rPr>
      <w:lang w:val="en-US"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AA6E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AA6E3D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6E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AA6E3D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6E3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0">
    <w:name w:val="c0"/>
    <w:basedOn w:val="a"/>
    <w:rsid w:val="007B229C"/>
    <w:pPr>
      <w:spacing w:before="90" w:after="90"/>
    </w:pPr>
  </w:style>
  <w:style w:type="character" w:customStyle="1" w:styleId="c1">
    <w:name w:val="c1"/>
    <w:basedOn w:val="a0"/>
    <w:rsid w:val="007B229C"/>
  </w:style>
  <w:style w:type="character" w:customStyle="1" w:styleId="FontStyle11">
    <w:name w:val="Font Style11"/>
    <w:basedOn w:val="a0"/>
    <w:rsid w:val="00291679"/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6F31E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F31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31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57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1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1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2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874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95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68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9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2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25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94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984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528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4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8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5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7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803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0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79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54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79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81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832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506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67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1september.ru" TargetMode="External"/><Relationship Id="rId13" Type="http://schemas.openxmlformats.org/officeDocument/2006/relationships/hyperlink" Target="http://ebi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km.ru/edu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io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ology.ru/index.php" TargetMode="External"/><Relationship Id="rId10" Type="http://schemas.openxmlformats.org/officeDocument/2006/relationships/hyperlink" Target="http://www.bio.natur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o.1september.ru/urok/" TargetMode="External"/><Relationship Id="rId14" Type="http://schemas.openxmlformats.org/officeDocument/2006/relationships/hyperlink" Target="http://djvu-inf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57388-A5C8-4DD4-8A9E-974E3B48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13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Volodya</cp:lastModifiedBy>
  <cp:revision>43</cp:revision>
  <cp:lastPrinted>2015-09-20T08:19:00Z</cp:lastPrinted>
  <dcterms:created xsi:type="dcterms:W3CDTF">2013-10-19T02:57:00Z</dcterms:created>
  <dcterms:modified xsi:type="dcterms:W3CDTF">2015-09-20T08:21:00Z</dcterms:modified>
</cp:coreProperties>
</file>