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B0" w:rsidRDefault="00E250B0"/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044"/>
        <w:gridCol w:w="3167"/>
        <w:gridCol w:w="3234"/>
      </w:tblGrid>
      <w:tr w:rsidR="00E250B0" w:rsidRPr="00301C4C" w:rsidTr="00E250B0">
        <w:trPr>
          <w:trHeight w:val="3931"/>
          <w:tblCellSpacing w:w="15" w:type="dxa"/>
          <w:jc w:val="center"/>
        </w:trPr>
        <w:tc>
          <w:tcPr>
            <w:tcW w:w="1598" w:type="pct"/>
            <w:vAlign w:val="center"/>
          </w:tcPr>
          <w:p w:rsidR="00E250B0" w:rsidRPr="00946934" w:rsidRDefault="00E250B0" w:rsidP="00C91295">
            <w:pPr>
              <w:spacing w:before="120" w:after="120"/>
              <w:rPr>
                <w:color w:val="000000"/>
              </w:rPr>
            </w:pPr>
            <w:r w:rsidRPr="00946934">
              <w:rPr>
                <w:bCs/>
                <w:color w:val="333333"/>
              </w:rPr>
              <w:t>«Рассмотрено»</w:t>
            </w:r>
          </w:p>
          <w:p w:rsidR="00E250B0" w:rsidRPr="00946934" w:rsidRDefault="00E250B0" w:rsidP="00C91295">
            <w:pPr>
              <w:spacing w:before="120" w:after="120"/>
              <w:rPr>
                <w:color w:val="000000"/>
              </w:rPr>
            </w:pPr>
            <w:r w:rsidRPr="00946934">
              <w:rPr>
                <w:bCs/>
                <w:color w:val="333333"/>
              </w:rPr>
              <w:t>Руководитель СП</w:t>
            </w:r>
          </w:p>
          <w:p w:rsidR="00E250B0" w:rsidRPr="00946934" w:rsidRDefault="00E250B0" w:rsidP="00C91295">
            <w:pPr>
              <w:spacing w:before="120" w:after="120"/>
              <w:rPr>
                <w:color w:val="000000"/>
              </w:rPr>
            </w:pPr>
            <w:r w:rsidRPr="00946934">
              <w:rPr>
                <w:bCs/>
                <w:color w:val="333333"/>
              </w:rPr>
              <w:t xml:space="preserve">МОУ </w:t>
            </w:r>
          </w:p>
          <w:p w:rsidR="00E250B0" w:rsidRPr="00946934" w:rsidRDefault="00E250B0" w:rsidP="00C91295">
            <w:pPr>
              <w:spacing w:before="120" w:after="120"/>
              <w:rPr>
                <w:color w:val="000000"/>
              </w:rPr>
            </w:pPr>
            <w:r w:rsidRPr="00946934">
              <w:rPr>
                <w:color w:val="000000"/>
              </w:rPr>
              <w:t> ___________</w:t>
            </w:r>
          </w:p>
          <w:p w:rsidR="00E250B0" w:rsidRPr="00946934" w:rsidRDefault="00E250B0" w:rsidP="00C91295">
            <w:pPr>
              <w:spacing w:before="120" w:after="120"/>
              <w:rPr>
                <w:color w:val="000000"/>
              </w:rPr>
            </w:pPr>
            <w:r w:rsidRPr="00946934">
              <w:rPr>
                <w:bCs/>
                <w:color w:val="333333"/>
              </w:rPr>
              <w:t xml:space="preserve">Т.Н. Климентьева </w:t>
            </w:r>
          </w:p>
          <w:p w:rsidR="00A863E9" w:rsidRDefault="00E250B0" w:rsidP="00C91295">
            <w:pPr>
              <w:spacing w:before="120" w:after="120"/>
              <w:rPr>
                <w:color w:val="333333"/>
              </w:rPr>
            </w:pPr>
            <w:r w:rsidRPr="00946934">
              <w:rPr>
                <w:color w:val="333333"/>
              </w:rPr>
              <w:t xml:space="preserve">Протокол №1 </w:t>
            </w:r>
          </w:p>
          <w:p w:rsidR="00E250B0" w:rsidRPr="00946934" w:rsidRDefault="00E250B0" w:rsidP="00C91295">
            <w:pPr>
              <w:spacing w:before="120" w:after="120"/>
              <w:rPr>
                <w:color w:val="000000"/>
              </w:rPr>
            </w:pPr>
            <w:r>
              <w:rPr>
                <w:color w:val="333333"/>
              </w:rPr>
              <w:t>от 29. 08. 2011г.</w:t>
            </w:r>
          </w:p>
        </w:tc>
        <w:tc>
          <w:tcPr>
            <w:tcW w:w="1671" w:type="pct"/>
            <w:vAlign w:val="center"/>
          </w:tcPr>
          <w:p w:rsidR="00E250B0" w:rsidRPr="00946934" w:rsidRDefault="00E250B0" w:rsidP="00C91295">
            <w:pPr>
              <w:spacing w:before="120" w:after="120"/>
              <w:rPr>
                <w:color w:val="000000"/>
              </w:rPr>
            </w:pPr>
            <w:r w:rsidRPr="00946934">
              <w:rPr>
                <w:bCs/>
                <w:color w:val="333333"/>
              </w:rPr>
              <w:t xml:space="preserve">«Согласовано» </w:t>
            </w:r>
          </w:p>
          <w:p w:rsidR="00E250B0" w:rsidRPr="00946934" w:rsidRDefault="00E250B0" w:rsidP="00C91295">
            <w:pPr>
              <w:spacing w:before="120" w:after="120"/>
              <w:rPr>
                <w:bCs/>
                <w:color w:val="333333"/>
              </w:rPr>
            </w:pPr>
            <w:r w:rsidRPr="00946934">
              <w:rPr>
                <w:bCs/>
                <w:color w:val="333333"/>
              </w:rPr>
              <w:t>Заместитель директора</w:t>
            </w:r>
          </w:p>
          <w:p w:rsidR="00E250B0" w:rsidRPr="00946934" w:rsidRDefault="00E250B0" w:rsidP="00C91295">
            <w:pPr>
              <w:spacing w:before="120" w:after="120"/>
              <w:rPr>
                <w:color w:val="000000"/>
              </w:rPr>
            </w:pPr>
            <w:r w:rsidRPr="00946934">
              <w:rPr>
                <w:bCs/>
                <w:color w:val="333333"/>
              </w:rPr>
              <w:t xml:space="preserve"> по НМР</w:t>
            </w:r>
          </w:p>
          <w:p w:rsidR="00E250B0" w:rsidRPr="00946934" w:rsidRDefault="00E250B0" w:rsidP="00C91295">
            <w:pPr>
              <w:spacing w:before="120" w:after="120"/>
              <w:rPr>
                <w:color w:val="000000"/>
              </w:rPr>
            </w:pPr>
            <w:r w:rsidRPr="00946934">
              <w:rPr>
                <w:color w:val="000000"/>
              </w:rPr>
              <w:t>_____________</w:t>
            </w:r>
          </w:p>
          <w:p w:rsidR="00E250B0" w:rsidRPr="00946934" w:rsidRDefault="00E250B0" w:rsidP="00C91295">
            <w:pPr>
              <w:spacing w:before="120" w:after="120"/>
              <w:rPr>
                <w:bCs/>
                <w:color w:val="333333"/>
              </w:rPr>
            </w:pPr>
            <w:r w:rsidRPr="00946934">
              <w:rPr>
                <w:color w:val="000000"/>
              </w:rPr>
              <w:t>О.В.</w:t>
            </w:r>
            <w:r>
              <w:rPr>
                <w:color w:val="000000"/>
              </w:rPr>
              <w:t xml:space="preserve">  Иванова</w:t>
            </w:r>
          </w:p>
          <w:p w:rsidR="00E250B0" w:rsidRDefault="00E250B0" w:rsidP="00C91295">
            <w:pPr>
              <w:spacing w:before="120" w:after="120"/>
              <w:rPr>
                <w:bCs/>
                <w:color w:val="333333"/>
                <w:u w:val="single"/>
              </w:rPr>
            </w:pPr>
            <w:r w:rsidRPr="00946934">
              <w:rPr>
                <w:bCs/>
                <w:color w:val="333333"/>
              </w:rPr>
              <w:t>___________</w:t>
            </w:r>
            <w:r w:rsidRPr="00946934">
              <w:rPr>
                <w:bCs/>
                <w:color w:val="333333"/>
                <w:u w:val="single"/>
              </w:rPr>
              <w:t>2011 г.</w:t>
            </w:r>
          </w:p>
          <w:p w:rsidR="00A863E9" w:rsidRPr="00946934" w:rsidRDefault="00A863E9" w:rsidP="00C91295">
            <w:pPr>
              <w:spacing w:before="120" w:after="120"/>
              <w:rPr>
                <w:color w:val="000000"/>
              </w:rPr>
            </w:pPr>
          </w:p>
        </w:tc>
        <w:tc>
          <w:tcPr>
            <w:tcW w:w="1668" w:type="pct"/>
            <w:vAlign w:val="center"/>
          </w:tcPr>
          <w:p w:rsidR="00E250B0" w:rsidRPr="00946934" w:rsidRDefault="00E250B0" w:rsidP="00C91295">
            <w:pPr>
              <w:spacing w:before="120" w:after="120"/>
              <w:rPr>
                <w:color w:val="000000"/>
              </w:rPr>
            </w:pPr>
            <w:r w:rsidRPr="00946934">
              <w:rPr>
                <w:bCs/>
                <w:color w:val="333333"/>
              </w:rPr>
              <w:t>«Утверждено»</w:t>
            </w:r>
          </w:p>
          <w:p w:rsidR="00E250B0" w:rsidRPr="00946934" w:rsidRDefault="00E250B0" w:rsidP="00C91295">
            <w:pPr>
              <w:spacing w:before="120" w:after="120"/>
              <w:rPr>
                <w:color w:val="000000"/>
              </w:rPr>
            </w:pPr>
            <w:r w:rsidRPr="00946934">
              <w:rPr>
                <w:bCs/>
                <w:color w:val="333333"/>
              </w:rPr>
              <w:t>Директор</w:t>
            </w:r>
          </w:p>
          <w:p w:rsidR="00E250B0" w:rsidRPr="00946934" w:rsidRDefault="00E250B0" w:rsidP="00C91295">
            <w:pPr>
              <w:spacing w:before="120" w:after="120"/>
              <w:rPr>
                <w:color w:val="000000"/>
              </w:rPr>
            </w:pPr>
            <w:r w:rsidRPr="00946934">
              <w:rPr>
                <w:bCs/>
                <w:color w:val="333333"/>
              </w:rPr>
              <w:t>МОУ</w:t>
            </w:r>
          </w:p>
          <w:p w:rsidR="00E250B0" w:rsidRPr="00946934" w:rsidRDefault="00E250B0" w:rsidP="00C91295">
            <w:pPr>
              <w:spacing w:before="120" w:after="120"/>
              <w:rPr>
                <w:color w:val="000000"/>
              </w:rPr>
            </w:pPr>
            <w:r w:rsidRPr="00946934">
              <w:rPr>
                <w:color w:val="000000"/>
              </w:rPr>
              <w:t> ___________</w:t>
            </w:r>
          </w:p>
          <w:p w:rsidR="00E250B0" w:rsidRPr="00946934" w:rsidRDefault="00E250B0" w:rsidP="00C91295">
            <w:pPr>
              <w:spacing w:before="120" w:after="120"/>
              <w:rPr>
                <w:color w:val="000000"/>
              </w:rPr>
            </w:pPr>
            <w:r>
              <w:rPr>
                <w:bCs/>
                <w:color w:val="333333"/>
              </w:rPr>
              <w:t xml:space="preserve">   </w:t>
            </w:r>
            <w:proofErr w:type="spellStart"/>
            <w:r w:rsidRPr="00946934">
              <w:rPr>
                <w:bCs/>
                <w:color w:val="333333"/>
              </w:rPr>
              <w:t>Л.Н.Трук</w:t>
            </w:r>
            <w:proofErr w:type="spellEnd"/>
          </w:p>
          <w:p w:rsidR="00E250B0" w:rsidRDefault="00E250B0" w:rsidP="00C91295">
            <w:pPr>
              <w:spacing w:before="120" w:after="120"/>
              <w:rPr>
                <w:bCs/>
                <w:color w:val="333333"/>
                <w:u w:val="single"/>
              </w:rPr>
            </w:pPr>
            <w:r w:rsidRPr="00946934">
              <w:rPr>
                <w:color w:val="000000"/>
              </w:rPr>
              <w:t>_______</w:t>
            </w:r>
            <w:r w:rsidRPr="00946934">
              <w:rPr>
                <w:bCs/>
                <w:color w:val="333333"/>
                <w:u w:val="single"/>
              </w:rPr>
              <w:t>2011 г.</w:t>
            </w:r>
          </w:p>
          <w:p w:rsidR="00A863E9" w:rsidRPr="00946934" w:rsidRDefault="00A863E9" w:rsidP="00C91295">
            <w:pPr>
              <w:spacing w:before="120" w:after="120"/>
              <w:rPr>
                <w:color w:val="000000"/>
              </w:rPr>
            </w:pPr>
          </w:p>
        </w:tc>
      </w:tr>
      <w:tr w:rsidR="00E250B0" w:rsidRPr="00301C4C" w:rsidTr="00E250B0">
        <w:trPr>
          <w:tblCellSpacing w:w="15" w:type="dxa"/>
          <w:jc w:val="center"/>
        </w:trPr>
        <w:tc>
          <w:tcPr>
            <w:tcW w:w="4968" w:type="pct"/>
            <w:gridSpan w:val="3"/>
            <w:vAlign w:val="center"/>
          </w:tcPr>
          <w:p w:rsidR="00E250B0" w:rsidRPr="00301C4C" w:rsidRDefault="00E250B0" w:rsidP="00C91295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333333"/>
              </w:rPr>
            </w:pPr>
          </w:p>
          <w:p w:rsidR="00E250B0" w:rsidRPr="00301C4C" w:rsidRDefault="00E250B0" w:rsidP="00C91295">
            <w:pPr>
              <w:spacing w:before="120" w:after="120"/>
              <w:rPr>
                <w:rFonts w:ascii="Tahoma" w:hAnsi="Tahoma" w:cs="Tahoma"/>
                <w:b/>
                <w:bCs/>
                <w:color w:val="333333"/>
              </w:rPr>
            </w:pPr>
          </w:p>
          <w:p w:rsidR="00E250B0" w:rsidRPr="00301C4C" w:rsidRDefault="00E250B0" w:rsidP="00C91295">
            <w:pPr>
              <w:spacing w:before="120" w:after="120"/>
              <w:jc w:val="center"/>
              <w:rPr>
                <w:rFonts w:ascii="Tahoma" w:hAnsi="Tahoma" w:cs="Tahoma"/>
                <w:color w:val="333333"/>
              </w:rPr>
            </w:pPr>
            <w:r w:rsidRPr="00301C4C">
              <w:rPr>
                <w:rFonts w:ascii="Tahoma" w:hAnsi="Tahoma" w:cs="Tahoma"/>
                <w:b/>
                <w:bCs/>
                <w:color w:val="333333"/>
              </w:rPr>
              <w:t>Рабочая программа</w:t>
            </w:r>
          </w:p>
          <w:p w:rsidR="00E250B0" w:rsidRPr="00301C4C" w:rsidRDefault="00E250B0" w:rsidP="00C91295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333333"/>
              </w:rPr>
            </w:pPr>
            <w:r w:rsidRPr="00301C4C">
              <w:rPr>
                <w:rFonts w:ascii="Tahoma" w:hAnsi="Tahoma" w:cs="Tahoma"/>
                <w:b/>
                <w:bCs/>
                <w:color w:val="333333"/>
              </w:rPr>
              <w:t xml:space="preserve">по </w:t>
            </w:r>
            <w:r>
              <w:rPr>
                <w:rFonts w:ascii="Tahoma" w:hAnsi="Tahoma" w:cs="Tahoma"/>
                <w:b/>
                <w:bCs/>
                <w:color w:val="333333"/>
              </w:rPr>
              <w:t>биологии</w:t>
            </w:r>
          </w:p>
          <w:p w:rsidR="00E250B0" w:rsidRPr="00301C4C" w:rsidRDefault="00E250B0" w:rsidP="00C91295">
            <w:pPr>
              <w:spacing w:before="120" w:after="120"/>
              <w:jc w:val="center"/>
              <w:rPr>
                <w:rFonts w:ascii="Tahoma" w:hAnsi="Tahoma" w:cs="Tahoma"/>
                <w:color w:val="333333"/>
              </w:rPr>
            </w:pPr>
            <w:r w:rsidRPr="00301C4C">
              <w:rPr>
                <w:rFonts w:ascii="Tahoma" w:hAnsi="Tahoma" w:cs="Tahoma"/>
                <w:b/>
                <w:bCs/>
                <w:color w:val="333333"/>
              </w:rPr>
              <w:t xml:space="preserve"> для </w:t>
            </w:r>
            <w:r>
              <w:rPr>
                <w:rFonts w:ascii="Tahoma" w:hAnsi="Tahoma" w:cs="Tahoma"/>
                <w:b/>
                <w:bCs/>
                <w:color w:val="333333"/>
              </w:rPr>
              <w:t>11</w:t>
            </w:r>
            <w:r w:rsidRPr="00301C4C">
              <w:rPr>
                <w:rFonts w:ascii="Tahoma" w:hAnsi="Tahoma" w:cs="Tahoma"/>
                <w:b/>
                <w:bCs/>
                <w:color w:val="333333"/>
              </w:rPr>
              <w:t xml:space="preserve"> класса</w:t>
            </w:r>
          </w:p>
          <w:p w:rsidR="00E250B0" w:rsidRPr="00301C4C" w:rsidRDefault="00E250B0" w:rsidP="00C91295">
            <w:pPr>
              <w:jc w:val="center"/>
            </w:pPr>
            <w:r w:rsidRPr="00301C4C">
              <w:t>(уровень: базовый)</w:t>
            </w:r>
          </w:p>
          <w:p w:rsidR="00E250B0" w:rsidRPr="00301C4C" w:rsidRDefault="00E250B0" w:rsidP="00C91295">
            <w:pPr>
              <w:spacing w:before="240" w:after="240" w:line="225" w:lineRule="atLeast"/>
              <w:jc w:val="center"/>
              <w:rPr>
                <w:rFonts w:ascii="Tahoma" w:hAnsi="Tahoma" w:cs="Tahoma"/>
                <w:color w:val="333333"/>
              </w:rPr>
            </w:pPr>
            <w:r w:rsidRPr="00301C4C">
              <w:rPr>
                <w:rFonts w:ascii="Tahoma" w:hAnsi="Tahoma" w:cs="Tahoma"/>
                <w:b/>
                <w:bCs/>
                <w:color w:val="333333"/>
              </w:rPr>
              <w:t xml:space="preserve">Учитель </w:t>
            </w:r>
            <w:r>
              <w:rPr>
                <w:rFonts w:ascii="Tahoma" w:hAnsi="Tahoma" w:cs="Tahoma"/>
                <w:b/>
                <w:bCs/>
                <w:color w:val="333333"/>
              </w:rPr>
              <w:t xml:space="preserve">Е.В. </w:t>
            </w:r>
            <w:proofErr w:type="spellStart"/>
            <w:r>
              <w:rPr>
                <w:rFonts w:ascii="Tahoma" w:hAnsi="Tahoma" w:cs="Tahoma"/>
                <w:b/>
                <w:bCs/>
                <w:color w:val="333333"/>
              </w:rPr>
              <w:t>Кайгородова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</w:rPr>
              <w:t xml:space="preserve"> </w:t>
            </w:r>
          </w:p>
          <w:p w:rsidR="00E250B0" w:rsidRPr="00301C4C" w:rsidRDefault="00E250B0" w:rsidP="00C91295">
            <w:pPr>
              <w:spacing w:before="240" w:after="240" w:line="225" w:lineRule="atLeast"/>
              <w:jc w:val="center"/>
              <w:rPr>
                <w:rFonts w:ascii="Tahoma" w:hAnsi="Tahoma" w:cs="Tahoma"/>
                <w:b/>
                <w:bCs/>
                <w:color w:val="333333"/>
              </w:rPr>
            </w:pPr>
            <w:r>
              <w:rPr>
                <w:rFonts w:ascii="Tahoma" w:hAnsi="Tahoma" w:cs="Tahoma"/>
                <w:b/>
                <w:bCs/>
                <w:color w:val="333333"/>
              </w:rPr>
              <w:t xml:space="preserve">вторая </w:t>
            </w:r>
            <w:r w:rsidRPr="00301C4C">
              <w:rPr>
                <w:rFonts w:ascii="Tahoma" w:hAnsi="Tahoma" w:cs="Tahoma"/>
                <w:b/>
                <w:bCs/>
                <w:color w:val="333333"/>
              </w:rPr>
              <w:t>квалификационная категория</w:t>
            </w:r>
          </w:p>
          <w:p w:rsidR="00E250B0" w:rsidRPr="00301C4C" w:rsidRDefault="00E250B0" w:rsidP="00C91295">
            <w:pPr>
              <w:spacing w:before="240" w:after="240" w:line="225" w:lineRule="atLeast"/>
              <w:jc w:val="center"/>
              <w:rPr>
                <w:rFonts w:ascii="Tahoma" w:hAnsi="Tahoma" w:cs="Tahoma"/>
                <w:b/>
                <w:bCs/>
                <w:color w:val="333333"/>
              </w:rPr>
            </w:pPr>
          </w:p>
          <w:p w:rsidR="00E250B0" w:rsidRPr="00301C4C" w:rsidRDefault="00E250B0" w:rsidP="00C91295">
            <w:pPr>
              <w:spacing w:before="240" w:after="240" w:line="225" w:lineRule="atLeast"/>
              <w:jc w:val="center"/>
              <w:rPr>
                <w:rFonts w:ascii="Tahoma" w:hAnsi="Tahoma" w:cs="Tahoma"/>
                <w:color w:val="333333"/>
              </w:rPr>
            </w:pPr>
          </w:p>
          <w:p w:rsidR="00E250B0" w:rsidRPr="00E250B0" w:rsidRDefault="00E250B0" w:rsidP="00E250B0">
            <w:r w:rsidRPr="00301C4C">
              <w:rPr>
                <w:rFonts w:ascii="Tahoma" w:hAnsi="Tahoma" w:cs="Tahoma"/>
                <w:color w:val="333333"/>
              </w:rPr>
              <w:t> </w:t>
            </w:r>
            <w:r w:rsidRPr="00946934">
              <w:t>Рабочая программа составлена на основе Устава гимназии</w:t>
            </w:r>
            <w:r>
              <w:t>, П</w:t>
            </w:r>
            <w:r w:rsidRPr="00946934">
              <w:t>рограммы развития гимназии</w:t>
            </w:r>
            <w:r>
              <w:t xml:space="preserve"> на </w:t>
            </w:r>
            <w:r w:rsidRPr="00946934">
              <w:t xml:space="preserve"> 2010 – 2015</w:t>
            </w:r>
            <w:r>
              <w:t xml:space="preserve"> гг.</w:t>
            </w:r>
            <w:r w:rsidRPr="00946934">
              <w:t xml:space="preserve"> </w:t>
            </w:r>
            <w:r>
              <w:t>«</w:t>
            </w:r>
            <w:r w:rsidRPr="00946934">
              <w:t>Гимназия – центр гражданског</w:t>
            </w:r>
            <w:r>
              <w:t>о образования детей и взрослых», п</w:t>
            </w:r>
            <w:r w:rsidRPr="00946934">
              <w:t xml:space="preserve">римерной государственной программы по биологии для </w:t>
            </w:r>
            <w:r w:rsidR="000F796F">
              <w:t>10 - 11 классов</w:t>
            </w:r>
            <w:r w:rsidRPr="00946934">
              <w:t xml:space="preserve"> «</w:t>
            </w:r>
            <w:r w:rsidR="000F796F">
              <w:t>Общая биология</w:t>
            </w:r>
            <w:r w:rsidRPr="00946934">
              <w:t>»</w:t>
            </w:r>
            <w:r>
              <w:t xml:space="preserve"> </w:t>
            </w:r>
            <w:r w:rsidR="000F796F" w:rsidRPr="0082173B">
              <w:rPr>
                <w:iCs/>
              </w:rPr>
              <w:t>для обще</w:t>
            </w:r>
            <w:r w:rsidR="000F796F">
              <w:rPr>
                <w:iCs/>
              </w:rPr>
              <w:t xml:space="preserve">образовательных школ, гимназий </w:t>
            </w:r>
            <w:r w:rsidRPr="00946934">
              <w:t xml:space="preserve">авторов: В.В. Пасечника, В.В. </w:t>
            </w:r>
            <w:proofErr w:type="spellStart"/>
            <w:r w:rsidRPr="00946934">
              <w:t>Латюшкина</w:t>
            </w:r>
            <w:proofErr w:type="spellEnd"/>
            <w:r w:rsidRPr="00946934">
              <w:t xml:space="preserve">, В.М. </w:t>
            </w:r>
            <w:proofErr w:type="spellStart"/>
            <w:r w:rsidRPr="00946934">
              <w:t>Пакуловой</w:t>
            </w:r>
            <w:proofErr w:type="spellEnd"/>
            <w:r w:rsidRPr="00946934">
              <w:t xml:space="preserve"> // Сборник нормативных документов. Биология</w:t>
            </w:r>
            <w:proofErr w:type="gramStart"/>
            <w:r w:rsidRPr="00946934">
              <w:t xml:space="preserve"> / С</w:t>
            </w:r>
            <w:proofErr w:type="gramEnd"/>
            <w:r w:rsidRPr="00946934">
              <w:t xml:space="preserve">ост. Э.Д. Днепров, А.Г. Аркадьев. </w:t>
            </w:r>
            <w:proofErr w:type="gramStart"/>
            <w:r w:rsidRPr="00946934">
              <w:t>М.: Дрофа, 2006 -, - 172.)</w:t>
            </w:r>
            <w:r w:rsidRPr="00946934">
              <w:rPr>
                <w:color w:val="333333"/>
              </w:rPr>
              <w:t> </w:t>
            </w:r>
            <w:proofErr w:type="gramEnd"/>
          </w:p>
          <w:p w:rsidR="00E250B0" w:rsidRPr="00301C4C" w:rsidRDefault="00E250B0" w:rsidP="00C91295">
            <w:pPr>
              <w:rPr>
                <w:rFonts w:ascii="Tahoma" w:hAnsi="Tahoma" w:cs="Tahoma"/>
                <w:color w:val="333333"/>
              </w:rPr>
            </w:pPr>
          </w:p>
          <w:p w:rsidR="00E250B0" w:rsidRPr="00301C4C" w:rsidRDefault="00E250B0" w:rsidP="00C91295">
            <w:pPr>
              <w:rPr>
                <w:rFonts w:ascii="Tahoma" w:hAnsi="Tahoma" w:cs="Tahoma"/>
                <w:color w:val="333333"/>
              </w:rPr>
            </w:pPr>
          </w:p>
          <w:p w:rsidR="00E250B0" w:rsidRPr="00301C4C" w:rsidRDefault="00E250B0" w:rsidP="00C91295"/>
          <w:p w:rsidR="00E250B0" w:rsidRPr="00301C4C" w:rsidRDefault="00E250B0" w:rsidP="00C91295"/>
          <w:p w:rsidR="00E250B0" w:rsidRPr="00301C4C" w:rsidRDefault="00E250B0" w:rsidP="00C91295"/>
          <w:p w:rsidR="00E250B0" w:rsidRPr="00301C4C" w:rsidRDefault="00E250B0" w:rsidP="00C91295">
            <w:pPr>
              <w:spacing w:before="240" w:after="240" w:line="225" w:lineRule="atLeast"/>
              <w:jc w:val="center"/>
              <w:rPr>
                <w:rFonts w:ascii="Tahoma" w:hAnsi="Tahoma" w:cs="Tahoma"/>
                <w:color w:val="333333"/>
              </w:rPr>
            </w:pPr>
            <w:r w:rsidRPr="00301C4C">
              <w:rPr>
                <w:rFonts w:ascii="Tahoma" w:hAnsi="Tahoma" w:cs="Tahoma"/>
                <w:b/>
                <w:bCs/>
                <w:color w:val="333333"/>
              </w:rPr>
              <w:t>2011/2012 учебный год</w:t>
            </w:r>
          </w:p>
        </w:tc>
      </w:tr>
    </w:tbl>
    <w:p w:rsidR="00BA1700" w:rsidRDefault="00BA1700"/>
    <w:p w:rsidR="00E250B0" w:rsidRDefault="00E250B0"/>
    <w:p w:rsidR="00E250B0" w:rsidRDefault="00E250B0"/>
    <w:p w:rsidR="00E250B0" w:rsidRDefault="00E250B0"/>
    <w:p w:rsidR="00E250B0" w:rsidRDefault="00E250B0"/>
    <w:p w:rsidR="00E250B0" w:rsidRPr="0082173B" w:rsidRDefault="001D208F" w:rsidP="004C4450">
      <w:pPr>
        <w:jc w:val="center"/>
        <w:rPr>
          <w:b/>
        </w:rPr>
      </w:pPr>
      <w:r w:rsidRPr="0082173B">
        <w:rPr>
          <w:b/>
        </w:rPr>
        <w:lastRenderedPageBreak/>
        <w:t>Пояснительная записка</w:t>
      </w:r>
    </w:p>
    <w:p w:rsidR="00E250B0" w:rsidRPr="0082173B" w:rsidRDefault="00E250B0" w:rsidP="00C91295">
      <w:pPr>
        <w:ind w:firstLine="709"/>
        <w:rPr>
          <w:iCs/>
        </w:rPr>
      </w:pPr>
      <w:proofErr w:type="gramStart"/>
      <w:r w:rsidRPr="0082173B">
        <w:t xml:space="preserve">За основу рабочей программы взята </w:t>
      </w:r>
      <w:r w:rsidRPr="0082173B">
        <w:rPr>
          <w:iCs/>
        </w:rPr>
        <w:t xml:space="preserve">программа для общеобразовательных школ, гимназий, лицеев (автор Пасечник В.В.), рекомендованная Департаментом образовательных программ и стандартов общего образования министерства образования Р.Ф. При составлении рабочей программы использовались методические рекомендации </w:t>
      </w:r>
      <w:proofErr w:type="spellStart"/>
      <w:r w:rsidRPr="0082173B">
        <w:rPr>
          <w:iCs/>
        </w:rPr>
        <w:t>Т.А.Козловой</w:t>
      </w:r>
      <w:proofErr w:type="spellEnd"/>
      <w:r w:rsidRPr="0082173B">
        <w:rPr>
          <w:iCs/>
        </w:rPr>
        <w:t xml:space="preserve"> по использованию учебника А.А. Каменского, Е.А. </w:t>
      </w:r>
      <w:proofErr w:type="spellStart"/>
      <w:r w:rsidRPr="0082173B">
        <w:rPr>
          <w:iCs/>
        </w:rPr>
        <w:t>Криксунова</w:t>
      </w:r>
      <w:proofErr w:type="spellEnd"/>
      <w:r w:rsidRPr="0082173B">
        <w:rPr>
          <w:iCs/>
        </w:rPr>
        <w:t>, В.В. Пасечника «Общая биология. 10 – 11 классы», допущенное Министерством образования Р.Ф. и</w:t>
      </w:r>
      <w:proofErr w:type="gramEnd"/>
      <w:r w:rsidRPr="0082173B">
        <w:rPr>
          <w:iCs/>
        </w:rPr>
        <w:t xml:space="preserve"> опубликованные изда</w:t>
      </w:r>
      <w:r w:rsidR="00BA32DC">
        <w:rPr>
          <w:iCs/>
        </w:rPr>
        <w:t xml:space="preserve">тельством «Дрофа» в 2005 году. </w:t>
      </w:r>
      <w:r w:rsidRPr="0082173B">
        <w:t xml:space="preserve"> На изучение курса биологии выделено 68 часов, в том числе в 10 классе – 34 часа, в 11 классе – 34 часа. </w:t>
      </w:r>
    </w:p>
    <w:p w:rsidR="00E250B0" w:rsidRPr="0082173B" w:rsidRDefault="00E250B0" w:rsidP="00E250B0">
      <w:r w:rsidRPr="0082173B">
        <w:t xml:space="preserve">           Место учебного предмета «Биология» в решении общих целей и задач на данной ступени общего образования. Курс биологии на ступени среднего (полного) общего образования  на базовом уровне направлен на формирование  знаний обучающихся о живой природе, ее ключевых особенностях: основных признаках живого,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</w:t>
      </w:r>
      <w:proofErr w:type="spellStart"/>
      <w:r w:rsidRPr="0082173B">
        <w:t>культуросообразный</w:t>
      </w:r>
      <w:proofErr w:type="spellEnd"/>
      <w:r w:rsidRPr="0082173B">
        <w:t xml:space="preserve">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 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 современной естественнонаучной картины мира, ценностных ориентаций, реализующему </w:t>
      </w:r>
      <w:proofErr w:type="spellStart"/>
      <w:r w:rsidRPr="0082173B">
        <w:t>гуманизацию</w:t>
      </w:r>
      <w:proofErr w:type="spellEnd"/>
      <w:r w:rsidRPr="0082173B">
        <w:t xml:space="preserve"> биологического образования. Основу структурирования содержания курса биологии в  старшей школе на базовом уровне составляют ведущие идеи – отличительные особенности живой природы, ее уровневая организация и эволюция. </w:t>
      </w:r>
    </w:p>
    <w:p w:rsidR="00E250B0" w:rsidRPr="0082173B" w:rsidRDefault="00E250B0" w:rsidP="00E250B0">
      <w:r w:rsidRPr="0082173B">
        <w:t xml:space="preserve">              Приоритетной задачей образования становится развитие личности, и поэтому особую важность приобретает системно-структурной подход в обучении. Он обеспечивает преемственность и логическую последовательность учебного материала на всех ступенях образования. В итоге создаются благоприятные дидактические условия для развития у школьников системного мыш</w:t>
      </w:r>
      <w:r w:rsidRPr="0082173B">
        <w:softHyphen/>
        <w:t>ления. При системно-структурном подходе к обучению биология рассматривается как единый учебный предмет, что предполагает определенные требования и к содержанию учебного материала, и к его методическому построению.</w:t>
      </w:r>
    </w:p>
    <w:p w:rsidR="00E250B0" w:rsidRPr="0082173B" w:rsidRDefault="00E250B0" w:rsidP="00E250B0">
      <w:r w:rsidRPr="0082173B">
        <w:t xml:space="preserve">        Цели учебного предмета «Биология» в области формирования системы знаний, умений  на ступени среднего (полного) общего образования в старшей школе:</w:t>
      </w:r>
    </w:p>
    <w:p w:rsidR="00E250B0" w:rsidRPr="0082173B" w:rsidRDefault="00E250B0" w:rsidP="00E250B0">
      <w:r w:rsidRPr="0082173B">
        <w:t>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E250B0" w:rsidRPr="0082173B" w:rsidRDefault="00E250B0" w:rsidP="00E250B0">
      <w:r w:rsidRPr="0082173B">
        <w:t>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  <w:r w:rsidR="00DF01B1">
        <w:t xml:space="preserve"> </w:t>
      </w:r>
      <w:r w:rsidRPr="0082173B">
        <w:t xml:space="preserve">использование приобретенных знаний и умений в повседневной жизни для оценки последствий своей деятельности </w:t>
      </w:r>
      <w:proofErr w:type="gramStart"/>
      <w:r w:rsidRPr="0082173B">
        <w:t>по</w:t>
      </w:r>
      <w:proofErr w:type="gramEnd"/>
      <w:r w:rsidRPr="0082173B">
        <w:t xml:space="preserve"> </w:t>
      </w:r>
      <w:r w:rsidRPr="0082173B">
        <w:lastRenderedPageBreak/>
        <w:t>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E250B0" w:rsidRPr="0082173B" w:rsidRDefault="00E250B0" w:rsidP="00E250B0">
      <w:r w:rsidRPr="0082173B">
        <w:t xml:space="preserve">       Программой предусматривается изучение теоретических и прикладных основ общей биологии. В ней отражены задачи, стоящие в настоящее время перед биологической наукой, решение общечеловеческих проблем направлено на сохранение окружающей среды и здоровья человека. Изучение курса основывается на знаниях, полученных учащимися при изучении биологических дисциплин в младших классах, а также приобретённых на уроках химии, экологии, физики, истории,  литературы, физической и экономической географии. </w:t>
      </w:r>
    </w:p>
    <w:p w:rsidR="00E250B0" w:rsidRPr="0082173B" w:rsidRDefault="00E250B0" w:rsidP="00E250B0">
      <w:r w:rsidRPr="0082173B">
        <w:t xml:space="preserve">     Для  использования приобретенных знаний и умений в практической деятельности программой предусмотрено выполнение лабораторных работ, которые объединены в практикумы. В программе даётся примерное распределение материала по разделам и темам. Сформулированы основные понятия, требования к знаниям и умениям учащихся по каждому разделу. В конце каждого раздела обозначены </w:t>
      </w:r>
      <w:proofErr w:type="spellStart"/>
      <w:r w:rsidRPr="0082173B">
        <w:t>межпредметные</w:t>
      </w:r>
      <w:proofErr w:type="spellEnd"/>
      <w:r w:rsidRPr="0082173B">
        <w:t xml:space="preserve"> связи курса «Общая биология» с другими изучаемыми предметами.  Предложен перечень литературы. </w:t>
      </w:r>
    </w:p>
    <w:p w:rsidR="00E250B0" w:rsidRPr="0082173B" w:rsidRDefault="00E250B0" w:rsidP="00E250B0">
      <w:r w:rsidRPr="0082173B">
        <w:t xml:space="preserve">       </w:t>
      </w:r>
    </w:p>
    <w:p w:rsidR="00BF5186" w:rsidRPr="0082173B" w:rsidRDefault="00BF5186" w:rsidP="00BF5186">
      <w:pPr>
        <w:jc w:val="center"/>
        <w:rPr>
          <w:b/>
        </w:rPr>
      </w:pPr>
      <w:r w:rsidRPr="0082173B">
        <w:rPr>
          <w:b/>
        </w:rPr>
        <w:t>Требования к уровню</w:t>
      </w:r>
      <w:r w:rsidR="001D208F" w:rsidRPr="0082173B">
        <w:rPr>
          <w:b/>
        </w:rPr>
        <w:t xml:space="preserve"> базовой </w:t>
      </w:r>
      <w:r w:rsidRPr="0082173B">
        <w:rPr>
          <w:b/>
        </w:rPr>
        <w:t xml:space="preserve"> подготовки выпускников средней (полной) общеобразовательной школы.</w:t>
      </w:r>
    </w:p>
    <w:p w:rsidR="00BF5186" w:rsidRPr="0082173B" w:rsidRDefault="00BF5186" w:rsidP="00BF5186">
      <w:pPr>
        <w:tabs>
          <w:tab w:val="left" w:pos="13680"/>
        </w:tabs>
      </w:pPr>
      <w:r w:rsidRPr="0082173B">
        <w:t>В результате обучения ученики 11 класса должны:</w:t>
      </w:r>
    </w:p>
    <w:p w:rsidR="00BF5186" w:rsidRPr="0082173B" w:rsidRDefault="00BF5186" w:rsidP="00BF5186">
      <w:pPr>
        <w:tabs>
          <w:tab w:val="left" w:pos="13680"/>
        </w:tabs>
      </w:pPr>
      <w:r w:rsidRPr="0082173B">
        <w:rPr>
          <w:b/>
        </w:rPr>
        <w:t xml:space="preserve"> * характеризовать</w:t>
      </w:r>
      <w:r w:rsidRPr="0082173B">
        <w:t xml:space="preserve"> (описывать) основные уровни организации живой природы; основные положения клеточной </w:t>
      </w:r>
    </w:p>
    <w:p w:rsidR="00BF5186" w:rsidRPr="0082173B" w:rsidRDefault="00BF5186" w:rsidP="00BF5186">
      <w:pPr>
        <w:tabs>
          <w:tab w:val="left" w:pos="13680"/>
        </w:tabs>
      </w:pPr>
      <w:proofErr w:type="gramStart"/>
      <w:r w:rsidRPr="0082173B">
        <w:t>теории; химический состав клетки, роль белков, нуклеиновых кислот, АТФ, липидов, воды и других неорганических веществ в жизни клетки и организмов; строение и функции гена, генетический код; строение и функции клеток прокариот и эукариот, автотрофов и гетеротрофов, особенности строения и функционирования вирусов; энергетический и пластический обмен, их значение, особенности пластического обмена у растений, их космическую (планетарную) роль;</w:t>
      </w:r>
      <w:proofErr w:type="gramEnd"/>
      <w:r w:rsidRPr="0082173B">
        <w:t xml:space="preserve"> роль ферментов в обмене веществ; бесполое и половое размножение организмов; хромосомы, их роль в хранении и передаче наследственной информации; значение видового постоянства числа, формы и размеров хромосом; митоз, мейоз, оплодотворение и их значение; онтогенез, зародышевое и послезародышевое развитие; основную генетическую терминологию и символику; методы генетики, особенности методов изучения генетики человека; </w:t>
      </w:r>
      <w:proofErr w:type="gramStart"/>
      <w:r w:rsidRPr="0082173B">
        <w:t xml:space="preserve">законы наследственности, </w:t>
      </w:r>
      <w:proofErr w:type="spellStart"/>
      <w:r w:rsidRPr="0082173B">
        <w:t>модификационную</w:t>
      </w:r>
      <w:proofErr w:type="spellEnd"/>
      <w:r w:rsidRPr="0082173B">
        <w:t xml:space="preserve">, мутационную и комбинативную изменчивость, их причины; норму реакции; значение генотипа и условий среды в формировании фенотипа, мутаций в эволюции, генетики для селекции и здравоохранения; экосистемы и </w:t>
      </w:r>
      <w:proofErr w:type="spellStart"/>
      <w:r w:rsidRPr="0082173B">
        <w:t>агроэкосистемы</w:t>
      </w:r>
      <w:proofErr w:type="spellEnd"/>
      <w:r w:rsidRPr="0082173B">
        <w:t xml:space="preserve">, их структурные компоненты; причины колебания численности популяций, регуляцию численности как основу сохранения популяций, </w:t>
      </w:r>
      <w:proofErr w:type="spellStart"/>
      <w:r w:rsidRPr="0082173B">
        <w:t>саморегуляцию</w:t>
      </w:r>
      <w:proofErr w:type="spellEnd"/>
      <w:r w:rsidRPr="0082173B">
        <w:t>; пищевые и территориальные связи между популяциями разных видов в экосистеме, их значение;</w:t>
      </w:r>
      <w:proofErr w:type="gramEnd"/>
      <w:r w:rsidRPr="0082173B">
        <w:t xml:space="preserve"> </w:t>
      </w:r>
      <w:proofErr w:type="gramStart"/>
      <w:r w:rsidRPr="0082173B">
        <w:t>правила экологической пирамиды; круговорот веществ в экосистеме, его значение, причины устойчивости и смены экосистем; биосферу как глоба</w:t>
      </w:r>
      <w:r w:rsidR="0082173B">
        <w:t>льную экосистему, учение В.И.Ве</w:t>
      </w:r>
      <w:r w:rsidRPr="0082173B">
        <w:t>рнадского о биосфере и ноосфере; значение живого вещества (биомассы) в круговороте веществ и потоке энергии; влияние хозяйственной деятельности человека на экосистемы, биосферу; меры, направленные на их сохранение; учение Ч.Дарвина об эволюции, его развитие;</w:t>
      </w:r>
      <w:proofErr w:type="gramEnd"/>
      <w:r w:rsidRPr="0082173B">
        <w:t xml:space="preserve"> </w:t>
      </w:r>
      <w:proofErr w:type="gramStart"/>
      <w:r w:rsidRPr="0082173B">
        <w:t>движущие силы эволюции, причины многообразия видов и приспособленности организмов к среде обитания; возникновение жизни на Земле, эволюцию органического мира, ее основные направления, основные ароморфозы в эволюции растительного и животного мира, причины вымирания видов; происхождение человека, движущие силы антропогенеза; вид, его критерии, популяцию как структурную единицу вида и единицу эволюции; основные царства живой природы;</w:t>
      </w:r>
      <w:proofErr w:type="gramEnd"/>
      <w:r w:rsidRPr="0082173B">
        <w:t xml:space="preserve"> учение Н.И.Вавилова о селекции, центрах происхождения и многообразия культурных растений; методы выведения сортов растений и пород животных; роль биотехнологии в селекции растений;</w:t>
      </w:r>
    </w:p>
    <w:p w:rsidR="00BF5186" w:rsidRPr="0082173B" w:rsidRDefault="00BF5186" w:rsidP="00BF5186">
      <w:pPr>
        <w:tabs>
          <w:tab w:val="left" w:pos="13680"/>
        </w:tabs>
      </w:pPr>
      <w:r w:rsidRPr="0082173B">
        <w:lastRenderedPageBreak/>
        <w:t xml:space="preserve"> </w:t>
      </w:r>
      <w:r w:rsidRPr="0082173B">
        <w:rPr>
          <w:b/>
        </w:rPr>
        <w:t>* сравнивать</w:t>
      </w:r>
      <w:r w:rsidRPr="0082173B">
        <w:t xml:space="preserve"> (распознавать, узнавать, определять) строение клеток автотрофов и гетеротрофов, прокариот и эукариот; митоз и мейоз; способы размножения организмов; фенотипы и генотипы, гомо и </w:t>
      </w:r>
      <w:proofErr w:type="spellStart"/>
      <w:r w:rsidRPr="0082173B">
        <w:t>гетерозиготы</w:t>
      </w:r>
      <w:proofErr w:type="spellEnd"/>
      <w:r w:rsidRPr="0082173B">
        <w:t xml:space="preserve">, мутационную и </w:t>
      </w:r>
      <w:proofErr w:type="spellStart"/>
      <w:r w:rsidRPr="0082173B">
        <w:t>модификационную</w:t>
      </w:r>
      <w:proofErr w:type="spellEnd"/>
      <w:r w:rsidRPr="0082173B">
        <w:t xml:space="preserve"> изменчивость организмов; экосистемы и </w:t>
      </w:r>
      <w:proofErr w:type="spellStart"/>
      <w:r w:rsidRPr="0082173B">
        <w:t>агроэкосистемы</w:t>
      </w:r>
      <w:proofErr w:type="spellEnd"/>
      <w:r w:rsidRPr="0082173B">
        <w:t>;</w:t>
      </w:r>
    </w:p>
    <w:p w:rsidR="00BF5186" w:rsidRPr="0082173B" w:rsidRDefault="00BF5186" w:rsidP="00BF5186">
      <w:pPr>
        <w:tabs>
          <w:tab w:val="left" w:pos="13680"/>
        </w:tabs>
      </w:pPr>
      <w:r w:rsidRPr="0082173B">
        <w:t xml:space="preserve"> </w:t>
      </w:r>
      <w:proofErr w:type="gramStart"/>
      <w:r w:rsidRPr="0082173B">
        <w:rPr>
          <w:b/>
        </w:rPr>
        <w:t>* обосновывать</w:t>
      </w:r>
      <w:r w:rsidRPr="0082173B">
        <w:t xml:space="preserve"> (объяснять, сопоставлять, делать выводы) значение мутаций для эволюции, законов генетики для селекции; роль пищевых связей, ярусного расположения организмов, круговорота веществ, разнообразия видов в экосистеме, меры регулирования численности популяций, сохранения видов, экосистем; влияние антропогенного фактора на виды, экосистемы, биосферу, меры их охраны; роль организмов – продуцентов, </w:t>
      </w:r>
      <w:proofErr w:type="spellStart"/>
      <w:r w:rsidRPr="0082173B">
        <w:t>консументов</w:t>
      </w:r>
      <w:proofErr w:type="spellEnd"/>
      <w:r w:rsidRPr="0082173B">
        <w:t xml:space="preserve">, </w:t>
      </w:r>
      <w:proofErr w:type="spellStart"/>
      <w:r w:rsidRPr="0082173B">
        <w:t>редуцентов</w:t>
      </w:r>
      <w:proofErr w:type="spellEnd"/>
      <w:r w:rsidRPr="0082173B">
        <w:t xml:space="preserve"> – и человека в  </w:t>
      </w:r>
      <w:proofErr w:type="spellStart"/>
      <w:r w:rsidRPr="0082173B">
        <w:t>агроэкосистемах</w:t>
      </w:r>
      <w:proofErr w:type="spellEnd"/>
      <w:r w:rsidRPr="0082173B">
        <w:t>;</w:t>
      </w:r>
      <w:proofErr w:type="gramEnd"/>
      <w:r w:rsidRPr="0082173B">
        <w:t xml:space="preserve"> роль многообразия видов, популяций, круговорота веществ в сохранении равновесия в экосистемах, в биосфере; использование достижений биотехнологии в народном хозяйстве для охраны природы; роль заповедников, заказников, национальных парков, ботанических и зоологических садов в сохранении биологического разнообразия, равновесия в биосфере; схемы пищевых цепей, круговорота веществ;</w:t>
      </w:r>
    </w:p>
    <w:p w:rsidR="00BF5186" w:rsidRPr="0082173B" w:rsidRDefault="00BF5186" w:rsidP="00BF5186">
      <w:pPr>
        <w:tabs>
          <w:tab w:val="left" w:pos="13680"/>
        </w:tabs>
      </w:pPr>
      <w:r w:rsidRPr="0082173B">
        <w:rPr>
          <w:b/>
        </w:rPr>
        <w:t xml:space="preserve"> * применять</w:t>
      </w:r>
      <w:r w:rsidRPr="0082173B">
        <w:t xml:space="preserve"> </w:t>
      </w:r>
      <w:r w:rsidRPr="0082173B">
        <w:rPr>
          <w:b/>
        </w:rPr>
        <w:t xml:space="preserve">знания </w:t>
      </w:r>
      <w:r w:rsidRPr="0082173B">
        <w:t>по биологии для оценки состояния окружающей среды своего региона; о движущих силах эволюции; объяснения процессов возникновения приспособлений и образования новых видов; исторического развития органического мира; клеточной теории – для доказательства единства органического мира; генетической терминологии при составлении схем скрещиваний, решении задач;</w:t>
      </w:r>
    </w:p>
    <w:p w:rsidR="00C4760C" w:rsidRDefault="00BF5186" w:rsidP="00BF5186">
      <w:pPr>
        <w:tabs>
          <w:tab w:val="left" w:pos="13680"/>
        </w:tabs>
      </w:pPr>
      <w:r w:rsidRPr="0082173B">
        <w:t xml:space="preserve"> </w:t>
      </w:r>
      <w:r w:rsidRPr="0082173B">
        <w:rPr>
          <w:b/>
        </w:rPr>
        <w:t>* овладевать</w:t>
      </w:r>
      <w:r w:rsidRPr="0082173B">
        <w:t xml:space="preserve"> </w:t>
      </w:r>
      <w:r w:rsidRPr="0082173B">
        <w:rPr>
          <w:b/>
        </w:rPr>
        <w:t xml:space="preserve">умениями </w:t>
      </w:r>
      <w:r w:rsidRPr="0082173B">
        <w:t>пользоваться предметными именными указателями при работе с научной и популярной литературой; составлять развернутый план – тезисы текста, конспектировать текст, готовить рефераты; сопоставлять схемы, таблицы на основе работы с текстом учебника.</w:t>
      </w:r>
    </w:p>
    <w:p w:rsidR="004C4450" w:rsidRPr="0082173B" w:rsidRDefault="004C4450" w:rsidP="00BF5186">
      <w:pPr>
        <w:tabs>
          <w:tab w:val="left" w:pos="13680"/>
        </w:tabs>
      </w:pPr>
    </w:p>
    <w:p w:rsidR="004C4450" w:rsidRPr="004C4450" w:rsidRDefault="004C4450" w:rsidP="004C4450">
      <w:pPr>
        <w:jc w:val="center"/>
        <w:rPr>
          <w:b/>
        </w:rPr>
      </w:pPr>
      <w:r>
        <w:rPr>
          <w:b/>
        </w:rPr>
        <w:t>С</w:t>
      </w:r>
      <w:r w:rsidRPr="004C4450">
        <w:rPr>
          <w:b/>
        </w:rPr>
        <w:t>одержани</w:t>
      </w:r>
      <w:r>
        <w:rPr>
          <w:b/>
        </w:rPr>
        <w:t>е разделов и тем учебного курса</w:t>
      </w:r>
    </w:p>
    <w:p w:rsidR="00D62782" w:rsidRPr="0082173B" w:rsidRDefault="00D62782" w:rsidP="00BF5186">
      <w:pPr>
        <w:tabs>
          <w:tab w:val="left" w:pos="13680"/>
        </w:tabs>
      </w:pPr>
    </w:p>
    <w:p w:rsidR="005D041B" w:rsidRPr="0082173B" w:rsidRDefault="005E358E" w:rsidP="005D041B">
      <w:pPr>
        <w:shd w:val="clear" w:color="auto" w:fill="FFFFFF"/>
        <w:rPr>
          <w:b/>
          <w:color w:val="333333"/>
        </w:rPr>
      </w:pPr>
      <w:r w:rsidRPr="0082173B">
        <w:rPr>
          <w:b/>
          <w:bCs/>
          <w:color w:val="333333"/>
        </w:rPr>
        <w:t xml:space="preserve">Основы учения об эволюции </w:t>
      </w:r>
      <w:r w:rsidR="005D041B" w:rsidRPr="0082173B">
        <w:rPr>
          <w:b/>
          <w:bCs/>
          <w:color w:val="333333"/>
        </w:rPr>
        <w:t xml:space="preserve"> </w:t>
      </w:r>
      <w:r w:rsidR="005D041B" w:rsidRPr="0082173B">
        <w:rPr>
          <w:b/>
          <w:color w:val="333333"/>
        </w:rPr>
        <w:t>(</w:t>
      </w:r>
      <w:r w:rsidR="005229CD">
        <w:rPr>
          <w:b/>
          <w:color w:val="333333"/>
        </w:rPr>
        <w:t>1</w:t>
      </w:r>
      <w:r w:rsidR="00AC43D1">
        <w:rPr>
          <w:b/>
          <w:color w:val="333333"/>
        </w:rPr>
        <w:t>0</w:t>
      </w:r>
      <w:r w:rsidR="005229CD">
        <w:rPr>
          <w:b/>
          <w:color w:val="333333"/>
        </w:rPr>
        <w:t xml:space="preserve"> </w:t>
      </w:r>
      <w:r w:rsidR="005D041B" w:rsidRPr="0082173B">
        <w:rPr>
          <w:b/>
          <w:color w:val="333333"/>
        </w:rPr>
        <w:t xml:space="preserve"> ч)</w:t>
      </w:r>
    </w:p>
    <w:p w:rsidR="005D041B" w:rsidRPr="0082173B" w:rsidRDefault="005D041B" w:rsidP="005D041B">
      <w:pPr>
        <w:shd w:val="clear" w:color="auto" w:fill="FFFFFF"/>
      </w:pPr>
      <w:r w:rsidRPr="0082173B">
        <w:t xml:space="preserve">Сущность эволюционного подхода и его методическое значение.  Основные признаки биологической эволюции: адаптивность, поступательный характер </w:t>
      </w:r>
    </w:p>
    <w:p w:rsidR="005D041B" w:rsidRPr="0082173B" w:rsidRDefault="005D041B" w:rsidP="005D041B">
      <w:pPr>
        <w:shd w:val="clear" w:color="auto" w:fill="FFFFFF"/>
      </w:pPr>
      <w:r w:rsidRPr="0082173B">
        <w:t xml:space="preserve">  Основные проблемы и методы эволюционного учения, его синтетический характер. Основные этапы развития эволюционных идей. Значение данных других  наук для доказательства эволюции органического мира. Комплексность методов изучения эволюционного процесса.</w:t>
      </w:r>
    </w:p>
    <w:p w:rsidR="005D041B" w:rsidRPr="0082173B" w:rsidRDefault="005D041B" w:rsidP="005D041B">
      <w:pPr>
        <w:shd w:val="clear" w:color="auto" w:fill="FFFFFF"/>
      </w:pPr>
      <w:r w:rsidRPr="0082173B">
        <w:t xml:space="preserve">    Вид. Критерии вида. Видообразование. Понятие </w:t>
      </w:r>
      <w:proofErr w:type="spellStart"/>
      <w:r w:rsidRPr="0082173B">
        <w:t>микроэволюции</w:t>
      </w:r>
      <w:proofErr w:type="spellEnd"/>
      <w:r w:rsidRPr="0082173B">
        <w:t xml:space="preserve">. Популяционная структура вида. Популяция как элементарная эволюционная единица. Факторы  эволюции и их характеристика. Естественный отбор— </w:t>
      </w:r>
      <w:proofErr w:type="gramStart"/>
      <w:r w:rsidRPr="0082173B">
        <w:t>дв</w:t>
      </w:r>
      <w:proofErr w:type="gramEnd"/>
      <w:r w:rsidRPr="0082173B">
        <w:t xml:space="preserve">ижущая и направляющая сила эволюции. Предпосылки действия естественного отбора. </w:t>
      </w:r>
      <w:proofErr w:type="gramStart"/>
      <w:r w:rsidRPr="0082173B">
        <w:t>Наследственная</w:t>
      </w:r>
      <w:proofErr w:type="gramEnd"/>
      <w:r w:rsidRPr="0082173B">
        <w:t xml:space="preserve"> гетерогенность особей. Борьба за существование  как основа естественного отбора. Механизм действия отбора. Основные формы отбора. Роль естественного отбора в формировании новых свойств,  признаков и новых видов. Возникновение адаптации и их относительный  характер. </w:t>
      </w:r>
      <w:proofErr w:type="spellStart"/>
      <w:r w:rsidRPr="0082173B">
        <w:t>Взаимоприспособленность</w:t>
      </w:r>
      <w:proofErr w:type="spellEnd"/>
      <w:r w:rsidRPr="0082173B">
        <w:t xml:space="preserve"> видов как </w:t>
      </w:r>
      <w:proofErr w:type="spellStart"/>
      <w:proofErr w:type="gramStart"/>
      <w:r w:rsidRPr="0082173B">
        <w:rPr>
          <w:lang w:val="en-US"/>
        </w:rPr>
        <w:t>pe</w:t>
      </w:r>
      <w:proofErr w:type="gramEnd"/>
      <w:r w:rsidRPr="0082173B">
        <w:t>зультат</w:t>
      </w:r>
      <w:proofErr w:type="spellEnd"/>
      <w:r w:rsidRPr="0082173B">
        <w:t xml:space="preserve"> действия естественного отбора.</w:t>
      </w:r>
    </w:p>
    <w:p w:rsidR="005D041B" w:rsidRPr="0082173B" w:rsidRDefault="005D041B" w:rsidP="005D041B">
      <w:pPr>
        <w:shd w:val="clear" w:color="auto" w:fill="FFFFFF"/>
      </w:pPr>
      <w:r w:rsidRPr="0082173B">
        <w:t xml:space="preserve">Значение знаний о </w:t>
      </w:r>
      <w:proofErr w:type="spellStart"/>
      <w:r w:rsidRPr="0082173B">
        <w:t>микроэволюции</w:t>
      </w:r>
      <w:proofErr w:type="spellEnd"/>
      <w:r w:rsidRPr="0082173B">
        <w:t xml:space="preserve"> для управления природными популяциями, решения проблем </w:t>
      </w:r>
      <w:proofErr w:type="gramStart"/>
      <w:r w:rsidRPr="0082173B">
        <w:rPr>
          <w:lang w:val="en-US"/>
        </w:rPr>
        <w:t>o</w:t>
      </w:r>
      <w:proofErr w:type="spellStart"/>
      <w:proofErr w:type="gramEnd"/>
      <w:r w:rsidRPr="0082173B">
        <w:t>храны</w:t>
      </w:r>
      <w:proofErr w:type="spellEnd"/>
      <w:r w:rsidRPr="0082173B">
        <w:t xml:space="preserve"> природы и рационального природопользования</w:t>
      </w:r>
    </w:p>
    <w:p w:rsidR="005D041B" w:rsidRPr="0082173B" w:rsidRDefault="005D041B" w:rsidP="005D041B">
      <w:pPr>
        <w:shd w:val="clear" w:color="auto" w:fill="FFFFFF"/>
      </w:pPr>
      <w:r w:rsidRPr="0082173B">
        <w:t xml:space="preserve">Понятие о макроэволюции. Соотношение микро- и  макроэволюции. Макроэволюция и филогенез. Закономерности </w:t>
      </w:r>
      <w:proofErr w:type="spellStart"/>
      <w:r w:rsidRPr="0082173B">
        <w:t>филогенеза</w:t>
      </w:r>
      <w:proofErr w:type="gramStart"/>
      <w:r w:rsidRPr="0082173B">
        <w:t>.Г</w:t>
      </w:r>
      <w:proofErr w:type="gramEnd"/>
      <w:r w:rsidRPr="0082173B">
        <w:t>лавные</w:t>
      </w:r>
      <w:proofErr w:type="spellEnd"/>
      <w:r w:rsidRPr="0082173B">
        <w:t xml:space="preserve"> направления эволюции.</w:t>
      </w:r>
    </w:p>
    <w:p w:rsidR="005D041B" w:rsidRPr="0082173B" w:rsidRDefault="005D041B" w:rsidP="005D041B">
      <w:pPr>
        <w:shd w:val="clear" w:color="auto" w:fill="FFFFFF"/>
      </w:pPr>
      <w:r w:rsidRPr="0082173B">
        <w:t xml:space="preserve"> Значение эволюционной теории в практической деятельности человека.</w:t>
      </w:r>
    </w:p>
    <w:p w:rsidR="005D041B" w:rsidRPr="0082173B" w:rsidRDefault="005D041B" w:rsidP="005D041B">
      <w:pPr>
        <w:shd w:val="clear" w:color="auto" w:fill="FFFFFF"/>
        <w:rPr>
          <w:color w:val="333333"/>
        </w:rPr>
      </w:pPr>
      <w:proofErr w:type="gramStart"/>
      <w:r w:rsidRPr="004C4450">
        <w:rPr>
          <w:bCs/>
          <w:color w:val="333333"/>
        </w:rPr>
        <w:t xml:space="preserve">Демонстрация </w:t>
      </w:r>
      <w:r w:rsidRPr="0082173B">
        <w:rPr>
          <w:color w:val="333333"/>
        </w:rPr>
        <w:t>живых растений и животных, гербарных экземпляров, коллекций, показывающих индиви</w:t>
      </w:r>
      <w:r w:rsidRPr="0082173B">
        <w:rPr>
          <w:color w:val="333333"/>
        </w:rPr>
        <w:softHyphen/>
        <w:t>дуальную изменчивость и разнообразие сортов культур</w:t>
      </w:r>
      <w:r w:rsidRPr="0082173B">
        <w:rPr>
          <w:color w:val="333333"/>
        </w:rPr>
        <w:softHyphen/>
        <w:t>ных растений и пород домашних животных, а также результаты приспособленности организмов к среде обитания и результаты видообразования; примеров го</w:t>
      </w:r>
      <w:r w:rsidRPr="0082173B">
        <w:rPr>
          <w:color w:val="333333"/>
        </w:rPr>
        <w:softHyphen/>
        <w:t>мологичных и аналогичных органов, их строения и про</w:t>
      </w:r>
      <w:r w:rsidRPr="0082173B">
        <w:rPr>
          <w:color w:val="333333"/>
        </w:rPr>
        <w:softHyphen/>
        <w:t xml:space="preserve">исхождения в процессе онтогенеза; схем, </w:t>
      </w:r>
      <w:r w:rsidRPr="0082173B">
        <w:rPr>
          <w:color w:val="333333"/>
        </w:rPr>
        <w:lastRenderedPageBreak/>
        <w:t>иллюстрирую</w:t>
      </w:r>
      <w:r w:rsidRPr="0082173B">
        <w:rPr>
          <w:color w:val="333333"/>
        </w:rPr>
        <w:softHyphen/>
        <w:t>щих процессы видообразования и соотношение путей прогрессивной биологической эволюции.</w:t>
      </w:r>
      <w:proofErr w:type="gramEnd"/>
      <w:r w:rsidR="00DF01B1">
        <w:rPr>
          <w:color w:val="333333"/>
        </w:rPr>
        <w:t xml:space="preserve"> </w:t>
      </w:r>
      <w:r w:rsidRPr="004C4450">
        <w:rPr>
          <w:bCs/>
          <w:color w:val="333333"/>
        </w:rPr>
        <w:t>Лабораторные работы</w:t>
      </w:r>
      <w:r w:rsidR="004C4450">
        <w:rPr>
          <w:color w:val="333333"/>
        </w:rPr>
        <w:t xml:space="preserve"> </w:t>
      </w:r>
      <w:r w:rsidRPr="0082173B">
        <w:rPr>
          <w:color w:val="333333"/>
        </w:rPr>
        <w:t xml:space="preserve">Изучение приспособленности организмов к среде </w:t>
      </w:r>
      <w:proofErr w:type="spellStart"/>
      <w:r w:rsidRPr="0082173B">
        <w:rPr>
          <w:color w:val="333333"/>
        </w:rPr>
        <w:t>обитания</w:t>
      </w:r>
      <w:proofErr w:type="gramStart"/>
      <w:r w:rsidRPr="0082173B">
        <w:rPr>
          <w:color w:val="333333"/>
        </w:rPr>
        <w:t>.И</w:t>
      </w:r>
      <w:proofErr w:type="gramEnd"/>
      <w:r w:rsidRPr="0082173B">
        <w:rPr>
          <w:color w:val="333333"/>
        </w:rPr>
        <w:t>зучение</w:t>
      </w:r>
      <w:proofErr w:type="spellEnd"/>
      <w:r w:rsidRPr="0082173B">
        <w:rPr>
          <w:color w:val="333333"/>
        </w:rPr>
        <w:t xml:space="preserve"> ароморфозов и идиоадаптаций у растений и животных.</w:t>
      </w:r>
    </w:p>
    <w:p w:rsidR="005D041B" w:rsidRPr="0082173B" w:rsidRDefault="005D041B" w:rsidP="005D041B">
      <w:pPr>
        <w:shd w:val="clear" w:color="auto" w:fill="FFFFFF"/>
        <w:rPr>
          <w:b/>
          <w:color w:val="333333"/>
        </w:rPr>
      </w:pPr>
      <w:r w:rsidRPr="0082173B">
        <w:rPr>
          <w:b/>
          <w:color w:val="333333"/>
        </w:rPr>
        <w:t>Основы с</w:t>
      </w:r>
      <w:r w:rsidR="005229CD">
        <w:rPr>
          <w:b/>
          <w:color w:val="333333"/>
        </w:rPr>
        <w:t xml:space="preserve">елекции и биотехнологии (5 </w:t>
      </w:r>
      <w:r w:rsidRPr="0082173B">
        <w:rPr>
          <w:b/>
          <w:color w:val="333333"/>
        </w:rPr>
        <w:t xml:space="preserve"> ч)</w:t>
      </w:r>
    </w:p>
    <w:p w:rsidR="005D041B" w:rsidRPr="0082173B" w:rsidRDefault="005D041B" w:rsidP="005D041B">
      <w:pPr>
        <w:shd w:val="clear" w:color="auto" w:fill="FFFFFF"/>
        <w:rPr>
          <w:color w:val="333333"/>
        </w:rPr>
      </w:pPr>
      <w:r w:rsidRPr="0082173B">
        <w:rPr>
          <w:color w:val="333333"/>
        </w:rPr>
        <w:t>Задачи и методы селекции. Генетика как научная ос</w:t>
      </w:r>
      <w:r w:rsidRPr="0082173B">
        <w:rPr>
          <w:color w:val="333333"/>
        </w:rPr>
        <w:softHyphen/>
        <w:t>нова селекции организмов. Исходный материал для се</w:t>
      </w:r>
      <w:r w:rsidRPr="0082173B">
        <w:rPr>
          <w:color w:val="333333"/>
        </w:rPr>
        <w:softHyphen/>
        <w:t>лекции. Учение Н. И. Вавилова о центрах происхожде</w:t>
      </w:r>
      <w:r w:rsidRPr="0082173B">
        <w:rPr>
          <w:color w:val="333333"/>
        </w:rPr>
        <w:softHyphen/>
        <w:t>ния культурных растений. Порода, сорт, штамм. Селек</w:t>
      </w:r>
      <w:r w:rsidRPr="0082173B">
        <w:rPr>
          <w:color w:val="333333"/>
        </w:rPr>
        <w:softHyphen/>
        <w:t>ция растений и животных. Искусственный отбор в селекции. Гибридизация как метод в селекции. Типы скрещиваний. Полиплоидия в селекции растений. До</w:t>
      </w:r>
      <w:r w:rsidRPr="0082173B">
        <w:rPr>
          <w:color w:val="333333"/>
        </w:rPr>
        <w:softHyphen/>
        <w:t>стижения современной селекции.</w:t>
      </w:r>
    </w:p>
    <w:p w:rsidR="005D041B" w:rsidRPr="0082173B" w:rsidRDefault="005D041B" w:rsidP="005D041B">
      <w:pPr>
        <w:shd w:val="clear" w:color="auto" w:fill="FFFFFF"/>
        <w:rPr>
          <w:color w:val="333333"/>
        </w:rPr>
      </w:pPr>
      <w:r w:rsidRPr="0082173B">
        <w:rPr>
          <w:color w:val="333333"/>
        </w:rPr>
        <w:t>Микроорганизмы, грибы, прокариоты как объекты биотехнологии. Селекция микроорганизмов, ее значе</w:t>
      </w:r>
      <w:r w:rsidRPr="0082173B">
        <w:rPr>
          <w:color w:val="333333"/>
        </w:rPr>
        <w:softHyphen/>
        <w:t>ние для микробиологической промышленности. Мик</w:t>
      </w:r>
      <w:r w:rsidRPr="0082173B">
        <w:rPr>
          <w:color w:val="333333"/>
        </w:rPr>
        <w:softHyphen/>
        <w:t>робиологическое производство пищевых продуктов, ви</w:t>
      </w:r>
      <w:r w:rsidRPr="0082173B">
        <w:rPr>
          <w:color w:val="333333"/>
        </w:rPr>
        <w:softHyphen/>
        <w:t>таминов, ферментов, лекарств и т. д. Проблемы и перс</w:t>
      </w:r>
      <w:r w:rsidRPr="0082173B">
        <w:rPr>
          <w:color w:val="333333"/>
        </w:rPr>
        <w:softHyphen/>
        <w:t>пективы биотехнологии.</w:t>
      </w:r>
      <w:r w:rsidR="00DF01B1">
        <w:rPr>
          <w:color w:val="333333"/>
        </w:rPr>
        <w:t xml:space="preserve"> </w:t>
      </w:r>
      <w:r w:rsidRPr="0082173B">
        <w:rPr>
          <w:color w:val="333333"/>
        </w:rPr>
        <w:t>Генная и клеточная инженерия, ее достижения и перспективы.</w:t>
      </w:r>
      <w:r w:rsidR="00DF01B1">
        <w:rPr>
          <w:color w:val="333333"/>
        </w:rPr>
        <w:t xml:space="preserve"> </w:t>
      </w:r>
      <w:r w:rsidRPr="004C4450">
        <w:rPr>
          <w:color w:val="333333"/>
        </w:rPr>
        <w:t>Демонстрация ж</w:t>
      </w:r>
      <w:r w:rsidRPr="0082173B">
        <w:rPr>
          <w:color w:val="333333"/>
        </w:rPr>
        <w:t xml:space="preserve">ивых растений, гербарных экземпляров, муляжей, таблиц, фотографий, иллюстрирующих появление новых сортов растений и пород животных. </w:t>
      </w:r>
    </w:p>
    <w:p w:rsidR="005D041B" w:rsidRPr="0082173B" w:rsidRDefault="005D041B" w:rsidP="005D041B">
      <w:pPr>
        <w:shd w:val="clear" w:color="auto" w:fill="FFFFFF"/>
        <w:rPr>
          <w:rFonts w:ascii="Arial" w:hAnsi="Arial"/>
          <w:b/>
          <w:color w:val="333333"/>
        </w:rPr>
      </w:pPr>
      <w:r w:rsidRPr="0082173B">
        <w:rPr>
          <w:b/>
          <w:bCs/>
          <w:color w:val="333333"/>
        </w:rPr>
        <w:t xml:space="preserve">Антропогенез </w:t>
      </w:r>
      <w:r w:rsidR="005E358E" w:rsidRPr="0082173B">
        <w:rPr>
          <w:b/>
          <w:color w:val="333333"/>
        </w:rPr>
        <w:t>(</w:t>
      </w:r>
      <w:r w:rsidR="00890D7D" w:rsidRPr="0082173B">
        <w:rPr>
          <w:b/>
          <w:color w:val="333333"/>
        </w:rPr>
        <w:t>5</w:t>
      </w:r>
      <w:r w:rsidRPr="0082173B">
        <w:rPr>
          <w:b/>
          <w:color w:val="333333"/>
        </w:rPr>
        <w:t xml:space="preserve"> ч)</w:t>
      </w:r>
    </w:p>
    <w:p w:rsidR="005D041B" w:rsidRPr="0082173B" w:rsidRDefault="005D041B" w:rsidP="005D041B">
      <w:pPr>
        <w:shd w:val="clear" w:color="auto" w:fill="FFFFFF"/>
        <w:rPr>
          <w:rFonts w:ascii="Arial" w:hAnsi="Arial"/>
          <w:color w:val="333333"/>
        </w:rPr>
      </w:pPr>
      <w:r w:rsidRPr="0082173B">
        <w:rPr>
          <w:color w:val="333333"/>
        </w:rPr>
        <w:t>Место человека в системе органического мира.</w:t>
      </w:r>
    </w:p>
    <w:p w:rsidR="005D041B" w:rsidRPr="0082173B" w:rsidRDefault="005D041B" w:rsidP="005D041B">
      <w:pPr>
        <w:shd w:val="clear" w:color="auto" w:fill="FFFFFF"/>
        <w:rPr>
          <w:color w:val="333333"/>
        </w:rPr>
      </w:pPr>
      <w:r w:rsidRPr="0082173B">
        <w:rPr>
          <w:color w:val="333333"/>
        </w:rPr>
        <w:t>Доказательства происхождения человека от животных. Движущие силы антропогенеза. Биологические  и социальные факторы антропогенеза. Основные   направления эволюции человека. Прародина человечества. Расы человека.</w:t>
      </w:r>
    </w:p>
    <w:p w:rsidR="005D041B" w:rsidRPr="00DF01B1" w:rsidRDefault="005D041B" w:rsidP="005D041B">
      <w:pPr>
        <w:shd w:val="clear" w:color="auto" w:fill="FFFFFF"/>
        <w:rPr>
          <w:rFonts w:ascii="Arial" w:hAnsi="Arial"/>
          <w:color w:val="333333"/>
        </w:rPr>
      </w:pPr>
      <w:r w:rsidRPr="0082173B">
        <w:rPr>
          <w:color w:val="333333"/>
        </w:rPr>
        <w:t xml:space="preserve"> Популяционная структура вида </w:t>
      </w:r>
      <w:r w:rsidRPr="0082173B">
        <w:rPr>
          <w:color w:val="333333"/>
          <w:lang w:val="en-US"/>
        </w:rPr>
        <w:t>Homo</w:t>
      </w:r>
      <w:r w:rsidRPr="0082173B">
        <w:rPr>
          <w:color w:val="333333"/>
        </w:rPr>
        <w:t xml:space="preserve"> </w:t>
      </w:r>
      <w:r w:rsidRPr="0082173B">
        <w:rPr>
          <w:color w:val="333333"/>
          <w:lang w:val="en-US"/>
        </w:rPr>
        <w:t>sapiens</w:t>
      </w:r>
      <w:r w:rsidRPr="0082173B">
        <w:rPr>
          <w:color w:val="333333"/>
        </w:rPr>
        <w:t>. Развитие материальной и духовной культуры, преобразование природы. Факторы эволюции современной эволюции человека. Влияние деятельности человека на биосферу</w:t>
      </w:r>
      <w:r w:rsidR="00DF01B1">
        <w:rPr>
          <w:rFonts w:ascii="Arial" w:hAnsi="Arial"/>
          <w:color w:val="333333"/>
        </w:rPr>
        <w:t xml:space="preserve"> </w:t>
      </w:r>
      <w:r w:rsidRPr="004C4450">
        <w:rPr>
          <w:bCs/>
          <w:color w:val="333333"/>
        </w:rPr>
        <w:t xml:space="preserve">Демонстрация </w:t>
      </w:r>
      <w:r w:rsidRPr="004C4450">
        <w:rPr>
          <w:color w:val="333333"/>
        </w:rPr>
        <w:t>моделей</w:t>
      </w:r>
      <w:r w:rsidRPr="0082173B">
        <w:rPr>
          <w:color w:val="333333"/>
        </w:rPr>
        <w:t xml:space="preserve"> скелетов человека, модели «Этапы развития человека»</w:t>
      </w:r>
    </w:p>
    <w:p w:rsidR="005D041B" w:rsidRPr="0082173B" w:rsidRDefault="005D041B" w:rsidP="005D041B">
      <w:pPr>
        <w:shd w:val="clear" w:color="auto" w:fill="FFFFFF"/>
        <w:rPr>
          <w:b/>
          <w:color w:val="333333"/>
        </w:rPr>
      </w:pPr>
      <w:r w:rsidRPr="0082173B">
        <w:rPr>
          <w:b/>
          <w:bCs/>
          <w:color w:val="333333"/>
        </w:rPr>
        <w:t xml:space="preserve">Основы экологии </w:t>
      </w:r>
      <w:r w:rsidR="005E358E" w:rsidRPr="0082173B">
        <w:rPr>
          <w:b/>
          <w:color w:val="333333"/>
        </w:rPr>
        <w:t xml:space="preserve">(10 </w:t>
      </w:r>
      <w:r w:rsidRPr="0082173B">
        <w:rPr>
          <w:b/>
          <w:color w:val="333333"/>
        </w:rPr>
        <w:t>ч)</w:t>
      </w:r>
    </w:p>
    <w:p w:rsidR="005D041B" w:rsidRPr="0082173B" w:rsidRDefault="005D041B" w:rsidP="005D041B">
      <w:pPr>
        <w:shd w:val="clear" w:color="auto" w:fill="FFFFFF"/>
        <w:rPr>
          <w:color w:val="333333"/>
        </w:rPr>
      </w:pPr>
      <w:r w:rsidRPr="0082173B">
        <w:rPr>
          <w:color w:val="333333"/>
        </w:rPr>
        <w:t>Абиотические факторы среды. Роль температуры, освещенности, влажности и других факторов в жизнедеятельности сообществ. Ин</w:t>
      </w:r>
      <w:r w:rsidRPr="0082173B">
        <w:rPr>
          <w:color w:val="333333"/>
        </w:rPr>
        <w:softHyphen/>
        <w:t>тенсивность действия фактора среды; ограничивающий фактор. Взаи</w:t>
      </w:r>
      <w:r w:rsidRPr="0082173B">
        <w:rPr>
          <w:color w:val="333333"/>
        </w:rPr>
        <w:softHyphen/>
        <w:t>модействие факторов среды, пределы выносливости. Адаптации организмов. Биотические факторы среды. Формы взаимоотношений между организмами. Позитивные отно</w:t>
      </w:r>
      <w:r w:rsidRPr="0082173B">
        <w:rPr>
          <w:color w:val="333333"/>
        </w:rPr>
        <w:softHyphen/>
        <w:t>шения — симбиоз: мутуализм, кооперация, комменсализм. Антибио</w:t>
      </w:r>
      <w:r w:rsidRPr="0082173B">
        <w:rPr>
          <w:color w:val="333333"/>
        </w:rPr>
        <w:softHyphen/>
        <w:t>тические отношения: хищничество, паразитизм, конкуренция. Нейт</w:t>
      </w:r>
      <w:r w:rsidRPr="0082173B">
        <w:rPr>
          <w:color w:val="333333"/>
        </w:rPr>
        <w:softHyphen/>
        <w:t>ральные отношения — нейтрализм.</w:t>
      </w:r>
      <w:r w:rsidR="00DF01B1">
        <w:rPr>
          <w:color w:val="333333"/>
        </w:rPr>
        <w:t xml:space="preserve"> </w:t>
      </w:r>
      <w:r w:rsidRPr="0082173B">
        <w:rPr>
          <w:color w:val="333333"/>
        </w:rPr>
        <w:t xml:space="preserve">Экосистема, её структура. Учение В. Н. Сукачёвым учения о биогеоценозе. Популяция – основная единица биогеоценоза. </w:t>
      </w:r>
      <w:proofErr w:type="spellStart"/>
      <w:r w:rsidRPr="0082173B">
        <w:rPr>
          <w:color w:val="333333"/>
        </w:rPr>
        <w:t>Агроэкосистемы</w:t>
      </w:r>
      <w:proofErr w:type="spellEnd"/>
      <w:r w:rsidRPr="0082173B">
        <w:rPr>
          <w:color w:val="333333"/>
        </w:rPr>
        <w:t>.</w:t>
      </w:r>
    </w:p>
    <w:p w:rsidR="005D041B" w:rsidRPr="0082173B" w:rsidRDefault="004C4450" w:rsidP="005D041B">
      <w:pPr>
        <w:shd w:val="clear" w:color="auto" w:fill="FFFFFF"/>
        <w:rPr>
          <w:color w:val="333333"/>
        </w:rPr>
      </w:pPr>
      <w:r>
        <w:rPr>
          <w:bCs/>
          <w:color w:val="333333"/>
        </w:rPr>
        <w:t xml:space="preserve">Практическая работа </w:t>
      </w:r>
      <w:r w:rsidR="00DF01B1">
        <w:rPr>
          <w:color w:val="333333"/>
        </w:rPr>
        <w:t xml:space="preserve"> </w:t>
      </w:r>
      <w:r w:rsidR="005D041B" w:rsidRPr="0082173B">
        <w:rPr>
          <w:color w:val="333333"/>
        </w:rPr>
        <w:t>Составление цепей питания, схем пищевых связей в экосистеме.</w:t>
      </w:r>
    </w:p>
    <w:p w:rsidR="005D041B" w:rsidRPr="0082173B" w:rsidRDefault="005E358E" w:rsidP="005D041B">
      <w:pPr>
        <w:shd w:val="clear" w:color="auto" w:fill="FFFFFF"/>
        <w:rPr>
          <w:rFonts w:ascii="Arial" w:hAnsi="Arial"/>
          <w:color w:val="333333"/>
        </w:rPr>
      </w:pPr>
      <w:r w:rsidRPr="0082173B">
        <w:rPr>
          <w:b/>
          <w:bCs/>
          <w:color w:val="333333"/>
        </w:rPr>
        <w:t>Эволюция биосферы и человек</w:t>
      </w:r>
      <w:r w:rsidR="005D041B" w:rsidRPr="0082173B">
        <w:rPr>
          <w:b/>
          <w:bCs/>
          <w:color w:val="333333"/>
        </w:rPr>
        <w:t xml:space="preserve"> (5</w:t>
      </w:r>
      <w:r w:rsidRPr="0082173B">
        <w:rPr>
          <w:b/>
          <w:bCs/>
          <w:color w:val="333333"/>
        </w:rPr>
        <w:t xml:space="preserve"> </w:t>
      </w:r>
      <w:r w:rsidR="005D041B" w:rsidRPr="0082173B">
        <w:rPr>
          <w:b/>
          <w:bCs/>
          <w:color w:val="333333"/>
        </w:rPr>
        <w:t>ч)</w:t>
      </w:r>
    </w:p>
    <w:p w:rsidR="005E358E" w:rsidRPr="0082173B" w:rsidRDefault="005E358E" w:rsidP="005E358E">
      <w:pPr>
        <w:shd w:val="clear" w:color="auto" w:fill="FFFFFF"/>
        <w:rPr>
          <w:rFonts w:ascii="Arial" w:hAnsi="Arial"/>
          <w:color w:val="333333"/>
        </w:rPr>
      </w:pPr>
      <w:r w:rsidRPr="0082173B">
        <w:rPr>
          <w:color w:val="333333"/>
        </w:rPr>
        <w:t xml:space="preserve">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</w:t>
      </w:r>
      <w:r w:rsidRPr="0082173B">
        <w:rPr>
          <w:smallCaps/>
          <w:color w:val="333333"/>
        </w:rPr>
        <w:t xml:space="preserve">эволюции </w:t>
      </w:r>
      <w:r w:rsidRPr="0082173B">
        <w:rPr>
          <w:color w:val="333333"/>
        </w:rPr>
        <w:t xml:space="preserve">органического мира. Основные </w:t>
      </w:r>
      <w:r w:rsidRPr="0082173B">
        <w:rPr>
          <w:smallCaps/>
          <w:color w:val="333333"/>
        </w:rPr>
        <w:t xml:space="preserve">  на</w:t>
      </w:r>
      <w:r w:rsidRPr="0082173B">
        <w:rPr>
          <w:color w:val="333333"/>
        </w:rPr>
        <w:t>правления эволюции различных групп растений и животных.</w:t>
      </w:r>
      <w:r w:rsidR="004C4450">
        <w:rPr>
          <w:color w:val="333333"/>
        </w:rPr>
        <w:t xml:space="preserve"> </w:t>
      </w:r>
      <w:r w:rsidRPr="0082173B">
        <w:rPr>
          <w:color w:val="333333"/>
        </w:rPr>
        <w:t>Филогенетические связи в живой природе. Современные классификации живых организмов.</w:t>
      </w:r>
    </w:p>
    <w:p w:rsidR="005D041B" w:rsidRPr="0082173B" w:rsidRDefault="005D041B" w:rsidP="005D041B">
      <w:pPr>
        <w:shd w:val="clear" w:color="auto" w:fill="FFFFFF"/>
        <w:rPr>
          <w:rFonts w:ascii="Arial" w:hAnsi="Arial"/>
          <w:color w:val="333333"/>
        </w:rPr>
      </w:pPr>
      <w:r w:rsidRPr="0082173B">
        <w:rPr>
          <w:color w:val="333333"/>
        </w:rPr>
        <w:t>Учение В. И. Вернадского о биосфере. Круговорот веществ и энергетические процессы в био</w:t>
      </w:r>
      <w:r w:rsidRPr="0082173B">
        <w:rPr>
          <w:color w:val="333333"/>
        </w:rPr>
        <w:softHyphen/>
        <w:t>сфере.</w:t>
      </w:r>
      <w:r w:rsidRPr="0082173B">
        <w:rPr>
          <w:rFonts w:ascii="Arial" w:hAnsi="Arial"/>
          <w:color w:val="333333"/>
        </w:rPr>
        <w:t xml:space="preserve"> </w:t>
      </w:r>
      <w:r w:rsidRPr="0082173B">
        <w:rPr>
          <w:color w:val="333333"/>
        </w:rPr>
        <w:t xml:space="preserve"> Место и роль человека в биосфере. Антропогенное воздействие на биосферу. Понятие о ноосфере. </w:t>
      </w:r>
      <w:proofErr w:type="spellStart"/>
      <w:r w:rsidRPr="0082173B">
        <w:rPr>
          <w:color w:val="333333"/>
        </w:rPr>
        <w:t>Ноосферное</w:t>
      </w:r>
      <w:proofErr w:type="spellEnd"/>
      <w:r w:rsidRPr="0082173B">
        <w:rPr>
          <w:color w:val="333333"/>
        </w:rPr>
        <w:t xml:space="preserve"> мышле</w:t>
      </w:r>
      <w:r w:rsidRPr="0082173B">
        <w:rPr>
          <w:color w:val="333333"/>
        </w:rPr>
        <w:softHyphen/>
        <w:t>ние. Международные и национальные программы оздоровления природной среды.</w:t>
      </w:r>
    </w:p>
    <w:p w:rsidR="005D041B" w:rsidRDefault="005D041B" w:rsidP="005D041B">
      <w:pPr>
        <w:shd w:val="clear" w:color="auto" w:fill="FFFFFF"/>
        <w:rPr>
          <w:color w:val="333333"/>
        </w:rPr>
      </w:pPr>
      <w:r w:rsidRPr="004C4450">
        <w:rPr>
          <w:bCs/>
          <w:color w:val="333333"/>
        </w:rPr>
        <w:t>Демонстрация</w:t>
      </w:r>
      <w:r w:rsidRPr="0082173B">
        <w:rPr>
          <w:b/>
          <w:bCs/>
          <w:color w:val="333333"/>
        </w:rPr>
        <w:t xml:space="preserve"> </w:t>
      </w:r>
      <w:r w:rsidR="005E358E" w:rsidRPr="0082173B">
        <w:rPr>
          <w:color w:val="333333"/>
        </w:rPr>
        <w:t xml:space="preserve">окаменелостей, отпечатков растений и животных в древних породах; репродукций картин, отражающих флору и фауну различных эр и периодов, </w:t>
      </w:r>
      <w:r w:rsidRPr="0082173B">
        <w:rPr>
          <w:color w:val="333333"/>
        </w:rPr>
        <w:t>таблиц, иллюстрирующих структуру биосферы; схем круговорота веществ и превращения энергии в биосфере; влияния хозяйственной деятель</w:t>
      </w:r>
      <w:r w:rsidRPr="0082173B">
        <w:rPr>
          <w:color w:val="333333"/>
        </w:rPr>
        <w:softHyphen/>
        <w:t>ности человека на природу.</w:t>
      </w:r>
    </w:p>
    <w:p w:rsidR="00DF01B1" w:rsidRPr="0082173B" w:rsidRDefault="00DF01B1" w:rsidP="005D041B">
      <w:pPr>
        <w:shd w:val="clear" w:color="auto" w:fill="FFFFFF"/>
        <w:rPr>
          <w:color w:val="333333"/>
        </w:rPr>
      </w:pPr>
    </w:p>
    <w:p w:rsidR="00D62782" w:rsidRPr="0082173B" w:rsidRDefault="00D62782" w:rsidP="005D041B">
      <w:pPr>
        <w:shd w:val="clear" w:color="auto" w:fill="FFFFFF"/>
        <w:rPr>
          <w:rFonts w:ascii="Arial" w:hAnsi="Arial"/>
          <w:color w:val="333333"/>
        </w:rPr>
      </w:pPr>
    </w:p>
    <w:p w:rsidR="009B728F" w:rsidRPr="0082173B" w:rsidRDefault="001D208F" w:rsidP="00D62782">
      <w:pPr>
        <w:jc w:val="center"/>
        <w:rPr>
          <w:b/>
        </w:rPr>
      </w:pPr>
      <w:r w:rsidRPr="0082173B">
        <w:rPr>
          <w:b/>
        </w:rPr>
        <w:lastRenderedPageBreak/>
        <w:t>Учебно – тематический план</w:t>
      </w:r>
    </w:p>
    <w:p w:rsidR="00890D7D" w:rsidRPr="0082173B" w:rsidRDefault="00890D7D" w:rsidP="00E250B0">
      <w:pPr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2"/>
        <w:gridCol w:w="7088"/>
        <w:gridCol w:w="1920"/>
      </w:tblGrid>
      <w:tr w:rsidR="00C91295" w:rsidRPr="0082173B" w:rsidTr="00C91295">
        <w:trPr>
          <w:trHeight w:hRule="exact" w:val="653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295" w:rsidRPr="0082173B" w:rsidRDefault="00C91295" w:rsidP="00C91295">
            <w:pPr>
              <w:tabs>
                <w:tab w:val="left" w:pos="2268"/>
              </w:tabs>
              <w:spacing w:before="100" w:beforeAutospacing="1" w:after="100" w:afterAutospacing="1"/>
              <w:ind w:left="69"/>
              <w:jc w:val="center"/>
              <w:rPr>
                <w:color w:val="FF0000"/>
              </w:rPr>
            </w:pPr>
            <w:r w:rsidRPr="0082173B">
              <w:rPr>
                <w:color w:val="000000"/>
                <w:spacing w:val="-10"/>
              </w:rPr>
              <w:t>№</w:t>
            </w:r>
          </w:p>
          <w:p w:rsidR="00C91295" w:rsidRPr="0082173B" w:rsidRDefault="00C91295" w:rsidP="00C91295">
            <w:pPr>
              <w:tabs>
                <w:tab w:val="left" w:pos="2268"/>
              </w:tabs>
              <w:spacing w:before="100" w:beforeAutospacing="1" w:after="100" w:afterAutospacing="1"/>
              <w:ind w:left="69"/>
              <w:jc w:val="center"/>
              <w:rPr>
                <w:color w:val="FF0000"/>
              </w:rPr>
            </w:pPr>
            <w:proofErr w:type="gramStart"/>
            <w:r w:rsidRPr="0082173B">
              <w:rPr>
                <w:color w:val="000000"/>
                <w:spacing w:val="-10"/>
              </w:rPr>
              <w:t>п</w:t>
            </w:r>
            <w:proofErr w:type="gramEnd"/>
            <w:r w:rsidRPr="0082173B">
              <w:rPr>
                <w:color w:val="000000"/>
                <w:spacing w:val="-10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95" w:rsidRPr="0082173B" w:rsidRDefault="00C91295" w:rsidP="00890D7D">
            <w:pPr>
              <w:tabs>
                <w:tab w:val="left" w:pos="2268"/>
              </w:tabs>
              <w:spacing w:before="100" w:beforeAutospacing="1" w:after="100" w:afterAutospacing="1" w:line="-653" w:lineRule="auto"/>
              <w:jc w:val="center"/>
              <w:rPr>
                <w:color w:val="FF0000"/>
              </w:rPr>
            </w:pPr>
            <w:r w:rsidRPr="0082173B">
              <w:rPr>
                <w:color w:val="000000"/>
                <w:spacing w:val="-10"/>
              </w:rPr>
              <w:t>Название раздела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95" w:rsidRPr="0082173B" w:rsidRDefault="00C91295" w:rsidP="00C91295">
            <w:pPr>
              <w:tabs>
                <w:tab w:val="left" w:pos="2268"/>
              </w:tabs>
              <w:spacing w:before="100" w:beforeAutospacing="1" w:after="100" w:afterAutospacing="1"/>
              <w:ind w:left="49"/>
              <w:jc w:val="center"/>
              <w:rPr>
                <w:color w:val="000000"/>
                <w:spacing w:val="-10"/>
              </w:rPr>
            </w:pPr>
            <w:r w:rsidRPr="0082173B">
              <w:rPr>
                <w:color w:val="000000"/>
                <w:spacing w:val="-10"/>
              </w:rPr>
              <w:t>Количество</w:t>
            </w:r>
            <w:r w:rsidR="00890D7D" w:rsidRPr="0082173B">
              <w:rPr>
                <w:color w:val="000000"/>
                <w:spacing w:val="-10"/>
              </w:rPr>
              <w:t xml:space="preserve"> часов</w:t>
            </w:r>
          </w:p>
          <w:p w:rsidR="00890D7D" w:rsidRPr="0082173B" w:rsidRDefault="00890D7D" w:rsidP="00C91295">
            <w:pPr>
              <w:tabs>
                <w:tab w:val="left" w:pos="2268"/>
              </w:tabs>
              <w:spacing w:before="100" w:beforeAutospacing="1" w:after="100" w:afterAutospacing="1"/>
              <w:ind w:left="49"/>
              <w:jc w:val="center"/>
              <w:rPr>
                <w:color w:val="000000"/>
                <w:spacing w:val="-10"/>
              </w:rPr>
            </w:pPr>
          </w:p>
          <w:p w:rsidR="00890D7D" w:rsidRPr="0082173B" w:rsidRDefault="00890D7D" w:rsidP="00C91295">
            <w:pPr>
              <w:tabs>
                <w:tab w:val="left" w:pos="2268"/>
              </w:tabs>
              <w:spacing w:before="100" w:beforeAutospacing="1" w:after="100" w:afterAutospacing="1"/>
              <w:ind w:left="49"/>
              <w:jc w:val="center"/>
              <w:rPr>
                <w:color w:val="000000"/>
                <w:spacing w:val="-10"/>
              </w:rPr>
            </w:pPr>
          </w:p>
          <w:p w:rsidR="00890D7D" w:rsidRPr="0082173B" w:rsidRDefault="00890D7D" w:rsidP="00C91295">
            <w:pPr>
              <w:tabs>
                <w:tab w:val="left" w:pos="2268"/>
              </w:tabs>
              <w:spacing w:before="100" w:beforeAutospacing="1" w:after="100" w:afterAutospacing="1"/>
              <w:ind w:left="49"/>
              <w:jc w:val="center"/>
              <w:rPr>
                <w:color w:val="000000"/>
                <w:spacing w:val="-10"/>
              </w:rPr>
            </w:pPr>
          </w:p>
          <w:p w:rsidR="00890D7D" w:rsidRPr="0082173B" w:rsidRDefault="00890D7D" w:rsidP="00C91295">
            <w:pPr>
              <w:tabs>
                <w:tab w:val="left" w:pos="2268"/>
              </w:tabs>
              <w:spacing w:before="100" w:beforeAutospacing="1" w:after="100" w:afterAutospacing="1"/>
              <w:ind w:left="49"/>
              <w:jc w:val="center"/>
              <w:rPr>
                <w:color w:val="FF0000"/>
              </w:rPr>
            </w:pPr>
            <w:r w:rsidRPr="0082173B">
              <w:rPr>
                <w:color w:val="000000"/>
                <w:spacing w:val="-10"/>
              </w:rPr>
              <w:t>часов</w:t>
            </w:r>
          </w:p>
          <w:p w:rsidR="00C91295" w:rsidRPr="0082173B" w:rsidRDefault="00C91295" w:rsidP="00C91295">
            <w:pPr>
              <w:tabs>
                <w:tab w:val="left" w:pos="2268"/>
              </w:tabs>
              <w:spacing w:before="36" w:line="-653" w:lineRule="auto"/>
              <w:ind w:left="49"/>
              <w:jc w:val="center"/>
              <w:rPr>
                <w:color w:val="FF0000"/>
              </w:rPr>
            </w:pPr>
            <w:r w:rsidRPr="0082173B">
              <w:rPr>
                <w:color w:val="000000"/>
              </w:rPr>
              <w:t>часов</w:t>
            </w:r>
          </w:p>
        </w:tc>
      </w:tr>
      <w:tr w:rsidR="00C91295" w:rsidRPr="0082173B" w:rsidTr="00C91295">
        <w:trPr>
          <w:trHeight w:hRule="exact" w:val="341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95" w:rsidRPr="0082173B" w:rsidRDefault="00C91295" w:rsidP="00C91295">
            <w:pPr>
              <w:tabs>
                <w:tab w:val="left" w:pos="2268"/>
              </w:tabs>
              <w:spacing w:before="100" w:beforeAutospacing="1" w:after="100" w:afterAutospacing="1"/>
              <w:ind w:left="69"/>
              <w:jc w:val="center"/>
              <w:rPr>
                <w:color w:val="FF0000"/>
              </w:rPr>
            </w:pPr>
            <w:r w:rsidRPr="0082173B">
              <w:rPr>
                <w:color w:val="000000"/>
                <w:spacing w:val="-10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95" w:rsidRPr="0082173B" w:rsidRDefault="00C91295" w:rsidP="00C91295">
            <w:pPr>
              <w:tabs>
                <w:tab w:val="left" w:pos="2268"/>
              </w:tabs>
              <w:spacing w:before="100" w:beforeAutospacing="1" w:after="100" w:afterAutospacing="1" w:line="-341" w:lineRule="auto"/>
              <w:ind w:left="54"/>
              <w:rPr>
                <w:color w:val="FF0000"/>
              </w:rPr>
            </w:pPr>
            <w:r w:rsidRPr="0082173B">
              <w:rPr>
                <w:color w:val="000000"/>
                <w:spacing w:val="-10"/>
              </w:rPr>
              <w:t xml:space="preserve">Основы учения об эволюции.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95" w:rsidRPr="0082173B" w:rsidRDefault="005229CD" w:rsidP="00AC43D1">
            <w:pPr>
              <w:tabs>
                <w:tab w:val="left" w:pos="2268"/>
              </w:tabs>
              <w:spacing w:before="100" w:beforeAutospacing="1" w:after="100" w:afterAutospacing="1" w:line="-341" w:lineRule="auto"/>
              <w:ind w:left="49"/>
              <w:jc w:val="center"/>
              <w:rPr>
                <w:color w:val="FF0000"/>
              </w:rPr>
            </w:pPr>
            <w:r>
              <w:rPr>
                <w:color w:val="000000"/>
                <w:spacing w:val="-10"/>
              </w:rPr>
              <w:t>1</w:t>
            </w:r>
            <w:r w:rsidR="00AC43D1">
              <w:rPr>
                <w:color w:val="000000"/>
                <w:spacing w:val="-10"/>
              </w:rPr>
              <w:t>0</w:t>
            </w:r>
          </w:p>
        </w:tc>
      </w:tr>
      <w:tr w:rsidR="00C91295" w:rsidRPr="0082173B" w:rsidTr="00C91295">
        <w:trPr>
          <w:trHeight w:hRule="exact" w:val="331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95" w:rsidRPr="0082173B" w:rsidRDefault="00C91295" w:rsidP="00C91295">
            <w:pPr>
              <w:tabs>
                <w:tab w:val="left" w:pos="2268"/>
              </w:tabs>
              <w:spacing w:before="100" w:beforeAutospacing="1" w:after="100" w:afterAutospacing="1"/>
              <w:ind w:left="69"/>
              <w:jc w:val="center"/>
              <w:rPr>
                <w:color w:val="FF0000"/>
              </w:rPr>
            </w:pPr>
            <w:r w:rsidRPr="0082173B">
              <w:rPr>
                <w:color w:val="000000"/>
                <w:spacing w:val="-10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95" w:rsidRPr="0082173B" w:rsidRDefault="00C91295" w:rsidP="00C91295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54"/>
              <w:rPr>
                <w:color w:val="FF0000"/>
              </w:rPr>
            </w:pPr>
            <w:r w:rsidRPr="0082173B">
              <w:rPr>
                <w:color w:val="000000"/>
                <w:spacing w:val="-10"/>
              </w:rPr>
              <w:t>Основы селекции и биотехнологии.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95" w:rsidRPr="0082173B" w:rsidRDefault="005229CD" w:rsidP="004005F6">
            <w:pPr>
              <w:tabs>
                <w:tab w:val="left" w:pos="2268"/>
              </w:tabs>
              <w:spacing w:before="100" w:beforeAutospacing="1" w:after="100" w:afterAutospacing="1" w:line="331" w:lineRule="exact"/>
              <w:ind w:left="49"/>
              <w:jc w:val="center"/>
              <w:rPr>
                <w:color w:val="FF0000"/>
              </w:rPr>
            </w:pPr>
            <w:r>
              <w:rPr>
                <w:color w:val="000000"/>
                <w:spacing w:val="-10"/>
              </w:rPr>
              <w:t>5</w:t>
            </w:r>
          </w:p>
        </w:tc>
      </w:tr>
      <w:tr w:rsidR="00C91295" w:rsidRPr="0082173B" w:rsidTr="00C91295">
        <w:trPr>
          <w:trHeight w:hRule="exact" w:val="331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95" w:rsidRPr="0082173B" w:rsidRDefault="00C91295" w:rsidP="00C91295">
            <w:pPr>
              <w:tabs>
                <w:tab w:val="left" w:pos="2268"/>
              </w:tabs>
              <w:spacing w:before="100" w:beforeAutospacing="1" w:after="100" w:afterAutospacing="1"/>
              <w:ind w:left="69"/>
              <w:jc w:val="center"/>
              <w:rPr>
                <w:color w:val="FF0000"/>
              </w:rPr>
            </w:pPr>
            <w:r w:rsidRPr="0082173B">
              <w:rPr>
                <w:color w:val="000000"/>
                <w:spacing w:val="-10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95" w:rsidRPr="0082173B" w:rsidRDefault="00C91295" w:rsidP="00C91295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54"/>
              <w:rPr>
                <w:color w:val="FF0000"/>
              </w:rPr>
            </w:pPr>
            <w:r w:rsidRPr="0082173B">
              <w:rPr>
                <w:color w:val="000000"/>
                <w:spacing w:val="-10"/>
              </w:rPr>
              <w:t>Антропогенез.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95" w:rsidRPr="0082173B" w:rsidRDefault="00C91295" w:rsidP="00C91295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center"/>
              <w:rPr>
                <w:color w:val="FF0000"/>
              </w:rPr>
            </w:pPr>
            <w:r w:rsidRPr="0082173B">
              <w:rPr>
                <w:color w:val="000000"/>
                <w:spacing w:val="-10"/>
              </w:rPr>
              <w:t>5</w:t>
            </w:r>
          </w:p>
        </w:tc>
      </w:tr>
      <w:tr w:rsidR="00C91295" w:rsidRPr="0082173B" w:rsidTr="00C91295">
        <w:trPr>
          <w:trHeight w:hRule="exact" w:val="331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95" w:rsidRPr="0082173B" w:rsidRDefault="00C91295" w:rsidP="00C91295">
            <w:pPr>
              <w:tabs>
                <w:tab w:val="left" w:pos="2268"/>
              </w:tabs>
              <w:spacing w:before="100" w:beforeAutospacing="1" w:after="100" w:afterAutospacing="1"/>
              <w:ind w:left="69"/>
              <w:jc w:val="center"/>
              <w:rPr>
                <w:color w:val="FF0000"/>
              </w:rPr>
            </w:pPr>
            <w:r w:rsidRPr="0082173B">
              <w:rPr>
                <w:color w:val="000000"/>
                <w:spacing w:val="-10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95" w:rsidRPr="0082173B" w:rsidRDefault="00C91295" w:rsidP="00C91295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54"/>
              <w:rPr>
                <w:color w:val="FF0000"/>
              </w:rPr>
            </w:pPr>
            <w:r w:rsidRPr="0082173B">
              <w:rPr>
                <w:color w:val="000000"/>
                <w:spacing w:val="-10"/>
              </w:rPr>
              <w:t>Основы экологии.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95" w:rsidRPr="0082173B" w:rsidRDefault="00C91295" w:rsidP="00C91295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center"/>
              <w:rPr>
                <w:color w:val="FF0000"/>
              </w:rPr>
            </w:pPr>
            <w:r w:rsidRPr="0082173B">
              <w:rPr>
                <w:color w:val="000000"/>
                <w:spacing w:val="-10"/>
              </w:rPr>
              <w:t>10</w:t>
            </w:r>
          </w:p>
        </w:tc>
      </w:tr>
      <w:tr w:rsidR="00C91295" w:rsidRPr="0082173B" w:rsidTr="00C91295">
        <w:trPr>
          <w:trHeight w:hRule="exact" w:val="331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95" w:rsidRPr="0082173B" w:rsidRDefault="00C91295" w:rsidP="00C91295">
            <w:pPr>
              <w:tabs>
                <w:tab w:val="left" w:pos="2268"/>
              </w:tabs>
              <w:spacing w:before="100" w:beforeAutospacing="1" w:after="100" w:afterAutospacing="1"/>
              <w:ind w:left="69"/>
              <w:jc w:val="center"/>
              <w:rPr>
                <w:color w:val="FF0000"/>
              </w:rPr>
            </w:pPr>
            <w:r w:rsidRPr="0082173B">
              <w:rPr>
                <w:color w:val="000000"/>
                <w:spacing w:val="-10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95" w:rsidRPr="0082173B" w:rsidRDefault="00C91295" w:rsidP="00C91295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54"/>
              <w:rPr>
                <w:color w:val="FF0000"/>
              </w:rPr>
            </w:pPr>
            <w:r w:rsidRPr="0082173B">
              <w:rPr>
                <w:color w:val="000000"/>
                <w:spacing w:val="-10"/>
              </w:rPr>
              <w:t xml:space="preserve">Эволюция биосферы </w:t>
            </w:r>
            <w:r w:rsidR="00AC43D1">
              <w:rPr>
                <w:color w:val="000000"/>
                <w:spacing w:val="-10"/>
              </w:rPr>
              <w:t xml:space="preserve"> </w:t>
            </w:r>
            <w:r w:rsidRPr="0082173B">
              <w:rPr>
                <w:color w:val="000000"/>
                <w:spacing w:val="-10"/>
              </w:rPr>
              <w:t>и человек.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295" w:rsidRPr="0082173B" w:rsidRDefault="00AC3C91" w:rsidP="00C91295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center"/>
              <w:rPr>
                <w:color w:val="FF0000"/>
              </w:rPr>
            </w:pPr>
            <w:r>
              <w:rPr>
                <w:color w:val="000000"/>
                <w:spacing w:val="-10"/>
              </w:rPr>
              <w:t>4</w:t>
            </w:r>
          </w:p>
        </w:tc>
      </w:tr>
      <w:tr w:rsidR="00DF01B1" w:rsidRPr="0082173B" w:rsidTr="00C91295">
        <w:trPr>
          <w:trHeight w:hRule="exact" w:val="331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1" w:rsidRPr="0082173B" w:rsidRDefault="00DF01B1" w:rsidP="00C91295">
            <w:pPr>
              <w:tabs>
                <w:tab w:val="left" w:pos="2268"/>
              </w:tabs>
              <w:spacing w:before="100" w:beforeAutospacing="1" w:after="100" w:afterAutospacing="1"/>
              <w:ind w:left="69"/>
              <w:jc w:val="center"/>
              <w:rPr>
                <w:color w:val="000000"/>
                <w:spacing w:val="-1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1" w:rsidRPr="0082173B" w:rsidRDefault="00DF01B1" w:rsidP="00C91295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54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итого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1" w:rsidRDefault="00DF01B1" w:rsidP="00C91295">
            <w:pPr>
              <w:tabs>
                <w:tab w:val="left" w:pos="2268"/>
              </w:tabs>
              <w:spacing w:before="100" w:beforeAutospacing="1" w:after="100" w:afterAutospacing="1" w:line="-331" w:lineRule="auto"/>
              <w:ind w:left="49"/>
              <w:jc w:val="center"/>
              <w:rPr>
                <w:color w:val="000000"/>
                <w:spacing w:val="-10"/>
              </w:rPr>
            </w:pPr>
            <w:r>
              <w:rPr>
                <w:color w:val="000000"/>
                <w:spacing w:val="-10"/>
              </w:rPr>
              <w:t>34</w:t>
            </w:r>
          </w:p>
        </w:tc>
      </w:tr>
    </w:tbl>
    <w:p w:rsidR="00E250B0" w:rsidRPr="0082173B" w:rsidRDefault="00E250B0" w:rsidP="00E250B0"/>
    <w:p w:rsidR="00890D7D" w:rsidRPr="0082173B" w:rsidRDefault="00890D7D" w:rsidP="00E250B0"/>
    <w:p w:rsidR="00890D7D" w:rsidRPr="0082173B" w:rsidRDefault="00890D7D" w:rsidP="00E250B0"/>
    <w:p w:rsidR="004005F6" w:rsidRDefault="004C4450" w:rsidP="004005F6">
      <w:pPr>
        <w:ind w:left="284"/>
        <w:jc w:val="both"/>
        <w:rPr>
          <w:b/>
        </w:rPr>
      </w:pPr>
      <w:r>
        <w:rPr>
          <w:b/>
        </w:rPr>
        <w:t>К</w:t>
      </w:r>
      <w:r w:rsidR="004005F6" w:rsidRPr="0082173B">
        <w:rPr>
          <w:b/>
        </w:rPr>
        <w:t>ритерии и нормы оценки знаний, умений, навыков обучающихся применительно к различным формам контроля знаний.</w:t>
      </w:r>
    </w:p>
    <w:p w:rsidR="004C4450" w:rsidRPr="0082173B" w:rsidRDefault="004C4450" w:rsidP="004005F6">
      <w:pPr>
        <w:ind w:left="284"/>
        <w:jc w:val="both"/>
        <w:rPr>
          <w:b/>
        </w:rPr>
      </w:pPr>
    </w:p>
    <w:p w:rsidR="00890D7D" w:rsidRPr="0082173B" w:rsidRDefault="00890D7D" w:rsidP="00890D7D">
      <w:pPr>
        <w:jc w:val="center"/>
        <w:rPr>
          <w:b/>
        </w:rPr>
      </w:pPr>
      <w:r w:rsidRPr="0082173B">
        <w:rPr>
          <w:b/>
        </w:rPr>
        <w:t>Оценка устного  ответа учащихся</w:t>
      </w:r>
    </w:p>
    <w:p w:rsidR="00890D7D" w:rsidRPr="0082173B" w:rsidRDefault="00890D7D" w:rsidP="00890D7D">
      <w:r w:rsidRPr="0082173B">
        <w:rPr>
          <w:b/>
        </w:rPr>
        <w:t>Отметка "5"</w:t>
      </w:r>
      <w:r w:rsidRPr="0082173B">
        <w:t xml:space="preserve"> ставится в случае: </w:t>
      </w:r>
    </w:p>
    <w:p w:rsidR="00890D7D" w:rsidRPr="0082173B" w:rsidRDefault="00890D7D" w:rsidP="00890D7D">
      <w:pPr>
        <w:rPr>
          <w:b/>
        </w:rPr>
      </w:pPr>
      <w:r w:rsidRPr="0082173B">
        <w:t xml:space="preserve">1. Знания, понимания, глубины усвоения </w:t>
      </w:r>
      <w:proofErr w:type="gramStart"/>
      <w:r w:rsidRPr="0082173B">
        <w:t>обучающимся</w:t>
      </w:r>
      <w:proofErr w:type="gramEnd"/>
      <w:r w:rsidRPr="0082173B">
        <w:t xml:space="preserve"> всего объёма программного материала. </w:t>
      </w:r>
      <w:r w:rsidRPr="0082173B">
        <w:br/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2173B">
        <w:t>межпредметные</w:t>
      </w:r>
      <w:proofErr w:type="spellEnd"/>
      <w:r w:rsidRPr="0082173B">
        <w:t xml:space="preserve"> и </w:t>
      </w:r>
      <w:proofErr w:type="spellStart"/>
      <w:r w:rsidRPr="0082173B">
        <w:t>внутрипредметные</w:t>
      </w:r>
      <w:proofErr w:type="spellEnd"/>
      <w:r w:rsidRPr="0082173B">
        <w:t xml:space="preserve"> связи, творчески применяет полученные знания в незнакомой ситуации. </w:t>
      </w:r>
      <w:r w:rsidRPr="0082173B">
        <w:br/>
        <w:t xml:space="preserve"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 </w:t>
      </w:r>
      <w:r w:rsidRPr="0082173B">
        <w:br/>
      </w:r>
      <w:r w:rsidRPr="0082173B">
        <w:rPr>
          <w:b/>
        </w:rPr>
        <w:t>Отметка "4":</w:t>
      </w:r>
      <w:r w:rsidRPr="0082173B">
        <w:t xml:space="preserve"> </w:t>
      </w:r>
    </w:p>
    <w:p w:rsidR="00890D7D" w:rsidRPr="0082173B" w:rsidRDefault="00890D7D" w:rsidP="00890D7D">
      <w:r w:rsidRPr="0082173B">
        <w:t xml:space="preserve">1. Знание всего изученного программного материала. </w:t>
      </w:r>
      <w:r w:rsidRPr="0082173B">
        <w:br/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82173B">
        <w:t>внутрипредметные</w:t>
      </w:r>
      <w:proofErr w:type="spellEnd"/>
      <w:r w:rsidRPr="0082173B">
        <w:t xml:space="preserve"> связи, применять полученные знания на практике. </w:t>
      </w:r>
      <w:r w:rsidRPr="0082173B">
        <w:br/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  <w:r w:rsidRPr="0082173B">
        <w:br/>
      </w:r>
      <w:r w:rsidRPr="0082173B">
        <w:rPr>
          <w:b/>
        </w:rPr>
        <w:t>Отметка "3"</w:t>
      </w:r>
      <w:r w:rsidRPr="0082173B">
        <w:t xml:space="preserve"> (уровень представлений, сочетающихся с элементами научных понятий): </w:t>
      </w:r>
      <w:r w:rsidRPr="0082173B">
        <w:br/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  <w:r w:rsidRPr="0082173B">
        <w:br/>
        <w:t xml:space="preserve">2. Умение работать на уровне воспроизведения, затруднения при ответах на видоизменённые вопросы. </w:t>
      </w:r>
      <w:r w:rsidRPr="0082173B">
        <w:br/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890D7D" w:rsidRPr="0082173B" w:rsidRDefault="00890D7D" w:rsidP="00890D7D">
      <w:r w:rsidRPr="0082173B">
        <w:rPr>
          <w:b/>
        </w:rPr>
        <w:t>Отметка "2"</w:t>
      </w:r>
      <w:r w:rsidRPr="0082173B">
        <w:t xml:space="preserve">: </w:t>
      </w:r>
      <w:r w:rsidRPr="0082173B">
        <w:br/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  <w:r w:rsidRPr="0082173B">
        <w:br/>
        <w:t xml:space="preserve">2. Отсутствие умений работать на уровне воспроизведения, затруднения при ответах на стандартные вопросы. </w:t>
      </w:r>
      <w:r w:rsidRPr="0082173B">
        <w:br/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:rsidR="00890D7D" w:rsidRPr="0082173B" w:rsidRDefault="00890D7D" w:rsidP="00890D7D">
      <w:pPr>
        <w:jc w:val="center"/>
        <w:rPr>
          <w:b/>
        </w:rPr>
      </w:pPr>
    </w:p>
    <w:p w:rsidR="00890D7D" w:rsidRPr="0082173B" w:rsidRDefault="00890D7D" w:rsidP="00890D7D">
      <w:pPr>
        <w:jc w:val="center"/>
      </w:pPr>
      <w:r w:rsidRPr="0082173B">
        <w:rPr>
          <w:b/>
        </w:rPr>
        <w:t>Оценка выполнения практических (лабораторных) работ</w:t>
      </w:r>
      <w:r w:rsidRPr="0082173B">
        <w:t xml:space="preserve"> </w:t>
      </w:r>
    </w:p>
    <w:p w:rsidR="00890D7D" w:rsidRPr="0082173B" w:rsidRDefault="00890D7D" w:rsidP="00890D7D">
      <w:pPr>
        <w:rPr>
          <w:b/>
        </w:rPr>
      </w:pPr>
      <w:r w:rsidRPr="0082173B">
        <w:rPr>
          <w:b/>
        </w:rPr>
        <w:lastRenderedPageBreak/>
        <w:t>Отметка "5"</w:t>
      </w:r>
      <w:r w:rsidRPr="0082173B">
        <w:t xml:space="preserve"> ставится, если ученик: </w:t>
      </w:r>
      <w:r w:rsidRPr="0082173B">
        <w:br/>
        <w:t xml:space="preserve">1. Правильно определил цель опыта. </w:t>
      </w:r>
      <w:r w:rsidRPr="0082173B">
        <w:br/>
        <w:t xml:space="preserve">2. Выполнил работу в полном объеме с соблюдением необходимой последовательности проведения опытов и измерений. </w:t>
      </w:r>
      <w:r w:rsidRPr="0082173B">
        <w:br/>
        <w:t xml:space="preserve">3.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 </w:t>
      </w:r>
      <w:r w:rsidRPr="0082173B">
        <w:br/>
        <w:t xml:space="preserve">4.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 </w:t>
      </w:r>
      <w:r w:rsidRPr="0082173B">
        <w:br/>
        <w:t xml:space="preserve">5. Проявляет организационно-трудовые умения (поддерживает чистоту рабочего места и порядок на столе, экономно использует расходные материалы). </w:t>
      </w:r>
      <w:r w:rsidRPr="0082173B">
        <w:br/>
        <w:t xml:space="preserve">6. Эксперимент осуществляет по плану с учетом техники безопасности и правил работы с материалами и оборудованием. </w:t>
      </w:r>
      <w:r w:rsidRPr="0082173B">
        <w:br/>
      </w:r>
      <w:r w:rsidRPr="0082173B">
        <w:rPr>
          <w:b/>
        </w:rPr>
        <w:t>Отметка "4"</w:t>
      </w:r>
      <w:r w:rsidRPr="0082173B">
        <w:t xml:space="preserve"> ставится, если ученик: </w:t>
      </w:r>
      <w:r w:rsidRPr="0082173B">
        <w:br/>
        <w:t xml:space="preserve">1. Опыт проводил в условиях, не обеспечивающих достаточной точности измерений. </w:t>
      </w:r>
      <w:r w:rsidRPr="0082173B">
        <w:br/>
        <w:t xml:space="preserve">2. Или было допущено два-три недочета. </w:t>
      </w:r>
      <w:r w:rsidRPr="0082173B">
        <w:br/>
        <w:t xml:space="preserve">3. Или не более одной негрубой ошибки и одного недочета. </w:t>
      </w:r>
      <w:r w:rsidRPr="0082173B">
        <w:br/>
        <w:t xml:space="preserve">4. Или эксперимент проведен не полностью. </w:t>
      </w:r>
      <w:r w:rsidRPr="0082173B">
        <w:br/>
        <w:t>5. Или в описании наблюдений из опыта допустил неточности, выводы сделал неполные.</w:t>
      </w:r>
      <w:r w:rsidRPr="0082173B">
        <w:br/>
      </w:r>
      <w:r w:rsidRPr="0082173B">
        <w:rPr>
          <w:b/>
        </w:rPr>
        <w:t>Отметка "3"</w:t>
      </w:r>
      <w:r w:rsidRPr="0082173B">
        <w:t xml:space="preserve"> ставится, если ученик: </w:t>
      </w:r>
      <w:r w:rsidRPr="0082173B">
        <w:br/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 </w:t>
      </w:r>
      <w:r w:rsidRPr="0082173B">
        <w:br/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 </w:t>
      </w:r>
      <w:r w:rsidRPr="0082173B">
        <w:br/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 </w:t>
      </w:r>
      <w:r w:rsidRPr="0082173B">
        <w:br/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  <w:r w:rsidRPr="0082173B">
        <w:br/>
      </w:r>
      <w:r w:rsidRPr="0082173B">
        <w:rPr>
          <w:b/>
        </w:rPr>
        <w:t>Отметка "2"</w:t>
      </w:r>
      <w:r w:rsidRPr="0082173B">
        <w:t xml:space="preserve"> ставится, если ученик: </w:t>
      </w:r>
      <w:r w:rsidRPr="0082173B">
        <w:br/>
        <w:t xml:space="preserve">1. Не определил самостоятельно цель опыта; выполнил работу не полностью, не подготовил нужное </w:t>
      </w:r>
      <w:proofErr w:type="gramStart"/>
      <w:r w:rsidRPr="0082173B">
        <w:t>оборудование</w:t>
      </w:r>
      <w:proofErr w:type="gramEnd"/>
      <w:r w:rsidRPr="0082173B">
        <w:t xml:space="preserve"> и объем выполненной части работы не позволяет сделать правильных выводов. </w:t>
      </w:r>
      <w:r w:rsidRPr="0082173B">
        <w:br/>
        <w:t xml:space="preserve">2. Или опыты, измерения, вычисления, наблюдения производились неправильно. </w:t>
      </w:r>
      <w:r w:rsidRPr="0082173B">
        <w:br/>
        <w:t xml:space="preserve">3. Или в ходе работы и в отчете обнаружились в совокупности все недостатки, отмеченные в требованиях к оценке "3". </w:t>
      </w:r>
      <w:r w:rsidRPr="0082173B">
        <w:br/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890D7D" w:rsidRPr="0082173B" w:rsidRDefault="00890D7D" w:rsidP="00890D7D">
      <w:pPr>
        <w:jc w:val="center"/>
        <w:rPr>
          <w:b/>
        </w:rPr>
      </w:pPr>
    </w:p>
    <w:p w:rsidR="00890D7D" w:rsidRPr="0082173B" w:rsidRDefault="00890D7D" w:rsidP="00890D7D">
      <w:pPr>
        <w:jc w:val="center"/>
      </w:pPr>
      <w:r w:rsidRPr="0082173B">
        <w:rPr>
          <w:b/>
        </w:rPr>
        <w:t>Оценка самостоятельных письменных и контрольных работ.</w:t>
      </w:r>
      <w:r w:rsidRPr="0082173B">
        <w:t xml:space="preserve"> </w:t>
      </w:r>
    </w:p>
    <w:p w:rsidR="00890D7D" w:rsidRPr="0082173B" w:rsidRDefault="00890D7D" w:rsidP="00E250B0">
      <w:r w:rsidRPr="0082173B">
        <w:rPr>
          <w:b/>
        </w:rPr>
        <w:t>Отметка "5"</w:t>
      </w:r>
      <w:r w:rsidRPr="0082173B">
        <w:t xml:space="preserve"> ставится, если ученик: </w:t>
      </w:r>
      <w:r w:rsidRPr="0082173B">
        <w:br/>
        <w:t xml:space="preserve">1. Выполнил работу без ошибок и недочетов. </w:t>
      </w:r>
      <w:r w:rsidRPr="0082173B">
        <w:br/>
        <w:t xml:space="preserve">2. Допустил не более одного недочета. </w:t>
      </w:r>
      <w:r w:rsidRPr="0082173B">
        <w:br/>
      </w:r>
      <w:r w:rsidRPr="0082173B">
        <w:rPr>
          <w:b/>
        </w:rPr>
        <w:t>Отметка "4"</w:t>
      </w:r>
      <w:r w:rsidRPr="0082173B">
        <w:t xml:space="preserve"> ставится, если ученик выполнил работу полностью, но допустил в ней: </w:t>
      </w:r>
      <w:r w:rsidRPr="0082173B">
        <w:br/>
        <w:t xml:space="preserve">1. Не более одной негрубой ошибки и одного недочета. </w:t>
      </w:r>
      <w:r w:rsidRPr="0082173B">
        <w:br/>
      </w:r>
      <w:r w:rsidRPr="0082173B">
        <w:lastRenderedPageBreak/>
        <w:t xml:space="preserve">2. Или не более двух недочетов. </w:t>
      </w:r>
      <w:r w:rsidRPr="0082173B">
        <w:br/>
      </w:r>
      <w:r w:rsidRPr="0082173B">
        <w:rPr>
          <w:b/>
        </w:rPr>
        <w:t>Отметка "3"</w:t>
      </w:r>
      <w:r w:rsidRPr="0082173B">
        <w:t xml:space="preserve"> ставится, если ученик правильно выполнил не менее 2/3 работы или допустил: </w:t>
      </w:r>
      <w:r w:rsidRPr="0082173B">
        <w:br/>
        <w:t xml:space="preserve">1. Не более двух грубых ошибок. </w:t>
      </w:r>
      <w:r w:rsidRPr="0082173B">
        <w:br/>
        <w:t xml:space="preserve">2. Или не более одной грубой и одной негрубой ошибки и одного недочета. </w:t>
      </w:r>
      <w:r w:rsidRPr="0082173B">
        <w:br/>
        <w:t xml:space="preserve">3. Или не более двух-трех негрубых ошибок. </w:t>
      </w:r>
      <w:r w:rsidRPr="0082173B">
        <w:br/>
        <w:t xml:space="preserve">4. Или одной негрубой ошибки и трех недочетов. </w:t>
      </w:r>
      <w:r w:rsidRPr="0082173B">
        <w:br/>
        <w:t xml:space="preserve">5. Или при отсутствии ошибок, но при наличии четырех-пяти недочетов. </w:t>
      </w:r>
      <w:r w:rsidRPr="0082173B">
        <w:br/>
      </w:r>
      <w:r w:rsidRPr="0082173B">
        <w:rPr>
          <w:b/>
        </w:rPr>
        <w:t>Отметка "2"</w:t>
      </w:r>
      <w:r w:rsidRPr="0082173B">
        <w:t xml:space="preserve"> ставится, если ученик: </w:t>
      </w:r>
      <w:r w:rsidRPr="0082173B">
        <w:br/>
        <w:t xml:space="preserve">1. Допустил число ошибок и недочетов превосходящее норму, при которой может быть выставлена оценка "3". </w:t>
      </w:r>
      <w:r w:rsidRPr="0082173B">
        <w:br/>
        <w:t xml:space="preserve">2. Или если правильно выполнил менее половины работы. </w:t>
      </w:r>
      <w:r w:rsidRPr="0082173B">
        <w:br/>
      </w:r>
    </w:p>
    <w:p w:rsidR="00E250B0" w:rsidRPr="0082173B" w:rsidRDefault="00E250B0" w:rsidP="00E250B0"/>
    <w:p w:rsidR="004005F6" w:rsidRPr="0082173B" w:rsidRDefault="004C4450" w:rsidP="004C4450">
      <w:pPr>
        <w:ind w:left="720"/>
        <w:jc w:val="center"/>
        <w:rPr>
          <w:b/>
        </w:rPr>
      </w:pPr>
      <w:r>
        <w:rPr>
          <w:b/>
        </w:rPr>
        <w:t>П</w:t>
      </w:r>
      <w:r w:rsidR="004005F6" w:rsidRPr="0082173B">
        <w:rPr>
          <w:b/>
        </w:rPr>
        <w:t>еречень учебно-методического обеспечения</w:t>
      </w:r>
      <w:r w:rsidR="00DF01B1">
        <w:rPr>
          <w:b/>
        </w:rPr>
        <w:t>:</w:t>
      </w:r>
    </w:p>
    <w:p w:rsidR="00D62782" w:rsidRPr="0082173B" w:rsidRDefault="00D62782" w:rsidP="00D62782">
      <w:pPr>
        <w:spacing w:after="120"/>
        <w:ind w:left="360"/>
        <w:jc w:val="center"/>
        <w:rPr>
          <w:b/>
        </w:rPr>
      </w:pPr>
    </w:p>
    <w:p w:rsidR="00D62782" w:rsidRPr="0082173B" w:rsidRDefault="00D62782" w:rsidP="004C4450">
      <w:pPr>
        <w:spacing w:after="120"/>
        <w:ind w:left="142"/>
        <w:jc w:val="both"/>
      </w:pPr>
      <w:r w:rsidRPr="0082173B">
        <w:t xml:space="preserve">Каменский, А.А., </w:t>
      </w:r>
      <w:proofErr w:type="spellStart"/>
      <w:r w:rsidRPr="0082173B">
        <w:t>Криксунов</w:t>
      </w:r>
      <w:proofErr w:type="spellEnd"/>
      <w:r w:rsidRPr="0082173B">
        <w:t xml:space="preserve"> Е.А., Пасечник В.В. Общая биология. 10-11 классы: учебник для </w:t>
      </w:r>
      <w:proofErr w:type="spellStart"/>
      <w:r w:rsidRPr="0082173B">
        <w:t>ощеобразовательных</w:t>
      </w:r>
      <w:proofErr w:type="spellEnd"/>
      <w:r w:rsidRPr="0082173B">
        <w:t xml:space="preserve"> учреждений. М.: Дрофа, 2008.  </w:t>
      </w:r>
    </w:p>
    <w:p w:rsidR="00D62782" w:rsidRPr="0082173B" w:rsidRDefault="00D62782" w:rsidP="004C4450">
      <w:pPr>
        <w:spacing w:after="120"/>
        <w:ind w:left="142"/>
        <w:jc w:val="both"/>
      </w:pPr>
      <w:r w:rsidRPr="0082173B">
        <w:t xml:space="preserve">Тематическое и поурочное планирование по биологии к учебнику </w:t>
      </w:r>
      <w:proofErr w:type="spellStart"/>
      <w:r w:rsidRPr="0082173B">
        <w:t>А.А.Каменского</w:t>
      </w:r>
      <w:proofErr w:type="spellEnd"/>
      <w:r w:rsidRPr="0082173B">
        <w:t xml:space="preserve">, </w:t>
      </w:r>
      <w:proofErr w:type="spellStart"/>
      <w:r w:rsidRPr="0082173B">
        <w:t>Е.А.Криксунова</w:t>
      </w:r>
      <w:proofErr w:type="spellEnd"/>
      <w:r w:rsidRPr="0082173B">
        <w:t xml:space="preserve">, </w:t>
      </w:r>
      <w:proofErr w:type="spellStart"/>
      <w:r w:rsidRPr="0082173B">
        <w:t>В.В.Пасечника</w:t>
      </w:r>
      <w:proofErr w:type="spellEnd"/>
      <w:r w:rsidRPr="0082173B">
        <w:t xml:space="preserve"> «Общая биология: 10-11 классы»/ Т.А.Козлова. – М.: Издательство «Экзамен», 2006.</w:t>
      </w:r>
    </w:p>
    <w:p w:rsidR="00D62782" w:rsidRPr="0082173B" w:rsidRDefault="00D62782" w:rsidP="004C4450">
      <w:pPr>
        <w:spacing w:after="120"/>
        <w:ind w:left="142"/>
        <w:jc w:val="both"/>
      </w:pPr>
      <w:r w:rsidRPr="0082173B">
        <w:t xml:space="preserve">Деркачёва Н.И. ЕГЭ 2008. Биология. Типовые тестовые задания / Н.И.Деркачёва, А.Г. Соловьёв. – 5-е изд., стереотип. – М.: Издательство «Экзамен», 2008. </w:t>
      </w:r>
    </w:p>
    <w:p w:rsidR="00D62782" w:rsidRPr="0082173B" w:rsidRDefault="00D62782" w:rsidP="004C4450">
      <w:pPr>
        <w:spacing w:after="120"/>
        <w:ind w:left="142"/>
        <w:jc w:val="both"/>
      </w:pPr>
      <w:r w:rsidRPr="0082173B">
        <w:t xml:space="preserve">Тестовые задания по биологии для подготовки к экзаменам/А.Г.Лебедев. – М.: АСТ: </w:t>
      </w:r>
      <w:proofErr w:type="spellStart"/>
      <w:r w:rsidRPr="0082173B">
        <w:t>Астрель</w:t>
      </w:r>
      <w:proofErr w:type="spellEnd"/>
      <w:r w:rsidRPr="0082173B">
        <w:t xml:space="preserve">: </w:t>
      </w:r>
      <w:proofErr w:type="spellStart"/>
      <w:r w:rsidRPr="0082173B">
        <w:t>Профиздат</w:t>
      </w:r>
      <w:proofErr w:type="spellEnd"/>
      <w:r w:rsidRPr="0082173B">
        <w:t>, 2006.</w:t>
      </w:r>
    </w:p>
    <w:p w:rsidR="00D62782" w:rsidRPr="0082173B" w:rsidRDefault="00D62782" w:rsidP="004C4450">
      <w:pPr>
        <w:pStyle w:val="a4"/>
        <w:spacing w:after="120"/>
        <w:ind w:left="142" w:right="5"/>
        <w:jc w:val="both"/>
      </w:pPr>
      <w:r w:rsidRPr="0082173B">
        <w:t xml:space="preserve">Биология: реальные варианты: Единый государственный экзамен / авт.-сост. Е.А.Никишова, С.П.Шаталова. – М.: АСТ: </w:t>
      </w:r>
      <w:proofErr w:type="spellStart"/>
      <w:r w:rsidRPr="0082173B">
        <w:t>Астрель</w:t>
      </w:r>
      <w:proofErr w:type="spellEnd"/>
      <w:r w:rsidRPr="0082173B">
        <w:t>, 2007.</w:t>
      </w:r>
    </w:p>
    <w:p w:rsidR="00D62782" w:rsidRPr="0082173B" w:rsidRDefault="00D62782" w:rsidP="004C4450">
      <w:pPr>
        <w:pStyle w:val="a4"/>
        <w:spacing w:after="120"/>
        <w:ind w:left="142" w:right="6"/>
        <w:jc w:val="both"/>
      </w:pPr>
      <w:r w:rsidRPr="0082173B">
        <w:t xml:space="preserve">Единый государственный экзамен: биология: </w:t>
      </w:r>
      <w:proofErr w:type="spellStart"/>
      <w:r w:rsidRPr="0082173B">
        <w:t>контрол.измерит.материалы</w:t>
      </w:r>
      <w:proofErr w:type="spellEnd"/>
      <w:r w:rsidRPr="0082173B">
        <w:t xml:space="preserve">: 2005-2006 / под </w:t>
      </w:r>
      <w:proofErr w:type="spellStart"/>
      <w:r w:rsidRPr="0082173B">
        <w:t>общ.ред</w:t>
      </w:r>
      <w:proofErr w:type="spellEnd"/>
      <w:r w:rsidRPr="0082173B">
        <w:t xml:space="preserve">. Г. С. Калиновой; М-во образования и науки </w:t>
      </w:r>
      <w:proofErr w:type="spellStart"/>
      <w:r w:rsidRPr="0082173B">
        <w:t>Рос</w:t>
      </w:r>
      <w:proofErr w:type="gramStart"/>
      <w:r w:rsidRPr="0082173B">
        <w:t>.Ф</w:t>
      </w:r>
      <w:proofErr w:type="gramEnd"/>
      <w:r w:rsidRPr="0082173B">
        <w:t>едерации</w:t>
      </w:r>
      <w:proofErr w:type="spellEnd"/>
      <w:r w:rsidRPr="0082173B">
        <w:t xml:space="preserve">, </w:t>
      </w:r>
      <w:proofErr w:type="spellStart"/>
      <w:r w:rsidRPr="0082173B">
        <w:t>Федерал.служба</w:t>
      </w:r>
      <w:proofErr w:type="spellEnd"/>
      <w:r w:rsidRPr="0082173B">
        <w:t xml:space="preserve"> по надзору в сфере образования и науки, </w:t>
      </w:r>
      <w:proofErr w:type="spellStart"/>
      <w:r w:rsidRPr="0082173B">
        <w:t>Федерал.ин</w:t>
      </w:r>
      <w:proofErr w:type="spellEnd"/>
      <w:r w:rsidRPr="0082173B">
        <w:t xml:space="preserve">-т </w:t>
      </w:r>
      <w:proofErr w:type="spellStart"/>
      <w:r w:rsidRPr="0082173B">
        <w:t>пед.измерений</w:t>
      </w:r>
      <w:proofErr w:type="spellEnd"/>
      <w:r w:rsidRPr="0082173B">
        <w:t>. – М.: Просвещение, 2006.</w:t>
      </w:r>
    </w:p>
    <w:p w:rsidR="00D62782" w:rsidRPr="0082173B" w:rsidRDefault="00D62782" w:rsidP="004C4450">
      <w:pPr>
        <w:pStyle w:val="a4"/>
        <w:spacing w:after="120"/>
        <w:ind w:left="142" w:right="5"/>
        <w:jc w:val="both"/>
      </w:pPr>
      <w:r w:rsidRPr="0082173B">
        <w:t xml:space="preserve">Мухамеджанов И.Р. Тесты, зачёты, </w:t>
      </w:r>
      <w:proofErr w:type="spellStart"/>
      <w:r w:rsidRPr="0082173B">
        <w:t>блицопросы</w:t>
      </w:r>
      <w:proofErr w:type="spellEnd"/>
      <w:r w:rsidRPr="0082173B">
        <w:t xml:space="preserve"> по общей биологии: 10-11 классы. – М.ВАКО, 2006. </w:t>
      </w:r>
    </w:p>
    <w:p w:rsidR="00D62782" w:rsidRDefault="00D62782" w:rsidP="004C4450">
      <w:pPr>
        <w:pStyle w:val="a4"/>
        <w:spacing w:after="120"/>
        <w:ind w:left="142" w:right="5"/>
        <w:jc w:val="both"/>
      </w:pPr>
      <w:r w:rsidRPr="0082173B">
        <w:t>Единый государственный экзамен. Учебно-тренировочные материалы для учащихся. Биология. / ФИПИ – М.: Интеллект-Центр, 2007-2008.</w:t>
      </w:r>
    </w:p>
    <w:p w:rsidR="004005F6" w:rsidRPr="00DF01B1" w:rsidRDefault="00DF01B1" w:rsidP="00DE1D59">
      <w:pPr>
        <w:spacing w:after="120"/>
        <w:jc w:val="both"/>
        <w:rPr>
          <w:b/>
        </w:rPr>
      </w:pPr>
      <w:r>
        <w:rPr>
          <w:b/>
        </w:rPr>
        <w:t>Список литературы:</w:t>
      </w:r>
    </w:p>
    <w:p w:rsidR="00C43A58" w:rsidRPr="00B421F4" w:rsidRDefault="00DF01B1" w:rsidP="00C43A58">
      <w:pPr>
        <w:rPr>
          <w:b/>
        </w:rPr>
      </w:pPr>
      <w:r>
        <w:rPr>
          <w:b/>
        </w:rPr>
        <w:t>Основной список</w:t>
      </w:r>
      <w:r w:rsidR="00C43A58" w:rsidRPr="00B421F4">
        <w:rPr>
          <w:b/>
        </w:rPr>
        <w:t xml:space="preserve">: </w:t>
      </w:r>
    </w:p>
    <w:p w:rsidR="00C43A58" w:rsidRDefault="00C43A58" w:rsidP="00C43A58">
      <w:pPr>
        <w:numPr>
          <w:ilvl w:val="0"/>
          <w:numId w:val="9"/>
        </w:numPr>
        <w:jc w:val="both"/>
      </w:pPr>
      <w:r w:rsidRPr="00D30CEB">
        <w:t xml:space="preserve">Биология 5 -11 классы: программы для общеобразовательных учреждений к комплекту учебников, созданных под руководством В. В. Пасечника/авт. Сост. Г. М. </w:t>
      </w:r>
      <w:proofErr w:type="spellStart"/>
      <w:r w:rsidRPr="00D30CEB">
        <w:t>Пальдяева</w:t>
      </w:r>
      <w:proofErr w:type="spellEnd"/>
      <w:r w:rsidRPr="00D30CEB">
        <w:t>. – М.: Дрофа, 2009.</w:t>
      </w:r>
    </w:p>
    <w:p w:rsidR="00C43A58" w:rsidRDefault="00C43A58" w:rsidP="00C43A58">
      <w:pPr>
        <w:numPr>
          <w:ilvl w:val="0"/>
          <w:numId w:val="9"/>
        </w:numPr>
        <w:jc w:val="both"/>
      </w:pPr>
      <w:r>
        <w:t xml:space="preserve">А.А. Каменский, Е.А. </w:t>
      </w:r>
      <w:proofErr w:type="spellStart"/>
      <w:r>
        <w:t>Криксунов</w:t>
      </w:r>
      <w:proofErr w:type="spellEnd"/>
      <w:r>
        <w:t>,</w:t>
      </w:r>
      <w:r w:rsidRPr="004B65DA">
        <w:t xml:space="preserve"> </w:t>
      </w:r>
      <w:r>
        <w:t>В.В. Пасечник</w:t>
      </w:r>
      <w:r w:rsidRPr="00DC517E">
        <w:t xml:space="preserve">. Биология. </w:t>
      </w:r>
      <w:r>
        <w:t xml:space="preserve">Общая биология. 10-11 классы. </w:t>
      </w:r>
      <w:r w:rsidRPr="00DC517E">
        <w:t>«</w:t>
      </w:r>
      <w:r>
        <w:t>Дрофа</w:t>
      </w:r>
      <w:r w:rsidRPr="00DC517E">
        <w:t>»</w:t>
      </w:r>
      <w:r>
        <w:t>,</w:t>
      </w:r>
      <w:r w:rsidRPr="00DC517E">
        <w:t xml:space="preserve"> 200</w:t>
      </w:r>
      <w:r>
        <w:t>9</w:t>
      </w:r>
      <w:r w:rsidRPr="00DC517E">
        <w:t>.</w:t>
      </w:r>
    </w:p>
    <w:p w:rsidR="00C43A58" w:rsidRDefault="00C43A58" w:rsidP="00C43A58">
      <w:pPr>
        <w:pStyle w:val="ae"/>
        <w:numPr>
          <w:ilvl w:val="0"/>
          <w:numId w:val="9"/>
        </w:numPr>
      </w:pPr>
      <w:r>
        <w:t>М</w:t>
      </w:r>
      <w:r w:rsidRPr="00295AE5">
        <w:t>етодическо</w:t>
      </w:r>
      <w:r>
        <w:t>е</w:t>
      </w:r>
      <w:r w:rsidRPr="00295AE5">
        <w:t xml:space="preserve"> пособи</w:t>
      </w:r>
      <w:r>
        <w:t>е</w:t>
      </w:r>
      <w:r w:rsidRPr="00295AE5">
        <w:t xml:space="preserve"> «Поурочные тесты и задания» Г.И. </w:t>
      </w:r>
      <w:proofErr w:type="spellStart"/>
      <w:r w:rsidRPr="00295AE5">
        <w:t>Лернер</w:t>
      </w:r>
      <w:proofErr w:type="spellEnd"/>
      <w:r w:rsidRPr="00295AE5">
        <w:t>. Москва. ЭКСМО</w:t>
      </w:r>
      <w:r>
        <w:t>,</w:t>
      </w:r>
      <w:r w:rsidRPr="00295AE5">
        <w:t xml:space="preserve"> 200</w:t>
      </w:r>
      <w:r>
        <w:t>9</w:t>
      </w:r>
      <w:r w:rsidRPr="00295AE5">
        <w:t>.</w:t>
      </w:r>
    </w:p>
    <w:p w:rsidR="00C43A58" w:rsidRPr="00427DB0" w:rsidRDefault="00C43A58" w:rsidP="00C43A58">
      <w:pPr>
        <w:pStyle w:val="ae"/>
        <w:numPr>
          <w:ilvl w:val="0"/>
          <w:numId w:val="9"/>
        </w:numPr>
      </w:pPr>
      <w:r>
        <w:t>Тематическое и поурочное планирование по биологии к учебнику</w:t>
      </w:r>
      <w:r w:rsidRPr="00427DB0">
        <w:t xml:space="preserve"> А.А. Каменск</w:t>
      </w:r>
      <w:r>
        <w:t>ого</w:t>
      </w:r>
      <w:r w:rsidRPr="00427DB0">
        <w:t xml:space="preserve">, Е.А. </w:t>
      </w:r>
      <w:proofErr w:type="spellStart"/>
      <w:r w:rsidRPr="00427DB0">
        <w:t>Криксунов</w:t>
      </w:r>
      <w:r>
        <w:t>а</w:t>
      </w:r>
      <w:proofErr w:type="spellEnd"/>
      <w:r w:rsidRPr="00427DB0">
        <w:t>, В.В. Пасечник</w:t>
      </w:r>
      <w:r>
        <w:t>а «</w:t>
      </w:r>
      <w:r w:rsidRPr="00427DB0">
        <w:t>Биология. Общая биология. 10-11 классы</w:t>
      </w:r>
      <w:r>
        <w:t>»/ Т.А. Козлова – М.: Издательство «Экзамен»,</w:t>
      </w:r>
      <w:r w:rsidRPr="00427DB0">
        <w:t>200</w:t>
      </w:r>
      <w:r>
        <w:t>8</w:t>
      </w:r>
      <w:r w:rsidRPr="00427DB0">
        <w:t>.</w:t>
      </w:r>
      <w:r>
        <w:t xml:space="preserve"> – 286с.</w:t>
      </w:r>
    </w:p>
    <w:p w:rsidR="00C43A58" w:rsidRDefault="00C43A58" w:rsidP="00C43A58">
      <w:pPr>
        <w:pStyle w:val="ae"/>
        <w:numPr>
          <w:ilvl w:val="0"/>
          <w:numId w:val="9"/>
        </w:numPr>
        <w:jc w:val="both"/>
      </w:pPr>
      <w:r>
        <w:lastRenderedPageBreak/>
        <w:t>Биология. 11 класс: поурочные планы пол учебнику</w:t>
      </w:r>
      <w:r w:rsidRPr="00F63E09">
        <w:t xml:space="preserve"> </w:t>
      </w:r>
      <w:r w:rsidRPr="00427DB0">
        <w:t>А.А. Каменск</w:t>
      </w:r>
      <w:r>
        <w:t>ого</w:t>
      </w:r>
      <w:r w:rsidRPr="00427DB0">
        <w:t xml:space="preserve">, Е.А. </w:t>
      </w:r>
      <w:proofErr w:type="spellStart"/>
      <w:r w:rsidRPr="00427DB0">
        <w:t>Криксунов</w:t>
      </w:r>
      <w:r>
        <w:t>а</w:t>
      </w:r>
      <w:proofErr w:type="spellEnd"/>
      <w:r w:rsidRPr="00427DB0">
        <w:t>, В.В. Пасечник</w:t>
      </w:r>
      <w:r>
        <w:t>а/авт.-сост. Г.В. Чередникова. – Волгоград: Учитель, 2009. – 207с.</w:t>
      </w:r>
    </w:p>
    <w:p w:rsidR="00C43A58" w:rsidRPr="00D30CEB" w:rsidRDefault="00C43A58" w:rsidP="00C43A58">
      <w:pPr>
        <w:ind w:left="360"/>
        <w:jc w:val="both"/>
      </w:pPr>
    </w:p>
    <w:p w:rsidR="00C43A58" w:rsidRDefault="00C43A58" w:rsidP="00C43A58">
      <w:pPr>
        <w:ind w:left="360"/>
        <w:jc w:val="both"/>
      </w:pPr>
    </w:p>
    <w:p w:rsidR="00C43A58" w:rsidRDefault="00DF01B1" w:rsidP="00C43A58">
      <w:pPr>
        <w:rPr>
          <w:b/>
        </w:rPr>
      </w:pPr>
      <w:r>
        <w:rPr>
          <w:b/>
        </w:rPr>
        <w:t>Дополнительный список</w:t>
      </w:r>
      <w:r w:rsidR="00C43A58" w:rsidRPr="00B421F4">
        <w:rPr>
          <w:b/>
        </w:rPr>
        <w:t>:</w:t>
      </w:r>
    </w:p>
    <w:p w:rsidR="00C43A58" w:rsidRPr="00DE1D59" w:rsidRDefault="00C43A58" w:rsidP="00C43A58">
      <w:pPr>
        <w:pStyle w:val="ae"/>
        <w:numPr>
          <w:ilvl w:val="0"/>
          <w:numId w:val="10"/>
        </w:numPr>
        <w:rPr>
          <w:color w:val="000000" w:themeColor="text1"/>
        </w:rPr>
      </w:pPr>
      <w:r w:rsidRPr="00DE1D59">
        <w:rPr>
          <w:color w:val="000000" w:themeColor="text1"/>
        </w:rPr>
        <w:t>«</w:t>
      </w:r>
      <w:proofErr w:type="gramStart"/>
      <w:r w:rsidRPr="00DE1D59">
        <w:rPr>
          <w:color w:val="000000" w:themeColor="text1"/>
        </w:rPr>
        <w:t>Учебно – тренировочные</w:t>
      </w:r>
      <w:proofErr w:type="gramEnd"/>
      <w:r w:rsidRPr="00DE1D59">
        <w:rPr>
          <w:color w:val="000000" w:themeColor="text1"/>
        </w:rPr>
        <w:t xml:space="preserve"> материалы для подготовки учащихся к ЕГЭ». Интеллект – центр, 2011.</w:t>
      </w:r>
    </w:p>
    <w:p w:rsidR="00C43A58" w:rsidRPr="00DE1D59" w:rsidRDefault="00C43A58" w:rsidP="00C43A58">
      <w:pPr>
        <w:pStyle w:val="ae"/>
        <w:numPr>
          <w:ilvl w:val="0"/>
          <w:numId w:val="10"/>
        </w:numPr>
        <w:rPr>
          <w:color w:val="000000" w:themeColor="text1"/>
        </w:rPr>
      </w:pPr>
      <w:r w:rsidRPr="00DE1D59">
        <w:rPr>
          <w:color w:val="000000" w:themeColor="text1"/>
        </w:rPr>
        <w:t xml:space="preserve">Мухамеджанов И.Р. «Тесты, задачи, </w:t>
      </w:r>
      <w:proofErr w:type="spellStart"/>
      <w:r w:rsidRPr="00DE1D59">
        <w:rPr>
          <w:color w:val="000000" w:themeColor="text1"/>
        </w:rPr>
        <w:t>блицопросы</w:t>
      </w:r>
      <w:proofErr w:type="spellEnd"/>
      <w:r w:rsidRPr="00DE1D59">
        <w:rPr>
          <w:color w:val="000000" w:themeColor="text1"/>
        </w:rPr>
        <w:t>»: 10 – 11 классы. М.: ВАКО, 2006-09-07</w:t>
      </w:r>
    </w:p>
    <w:p w:rsidR="00C43A58" w:rsidRPr="00DE1D59" w:rsidRDefault="00C43A58" w:rsidP="00C43A58">
      <w:pPr>
        <w:pStyle w:val="ae"/>
        <w:numPr>
          <w:ilvl w:val="0"/>
          <w:numId w:val="10"/>
        </w:numPr>
        <w:rPr>
          <w:color w:val="000000" w:themeColor="text1"/>
        </w:rPr>
      </w:pPr>
      <w:r w:rsidRPr="00DE1D59">
        <w:rPr>
          <w:color w:val="000000" w:themeColor="text1"/>
        </w:rPr>
        <w:t>П.Н. Ермаков, Ю.В. Щербатых. Биология в вопросах и ответах. – Ростов н/Д.: Изд-во Рост</w:t>
      </w:r>
      <w:proofErr w:type="gramStart"/>
      <w:r w:rsidRPr="00DE1D59">
        <w:rPr>
          <w:color w:val="000000" w:themeColor="text1"/>
        </w:rPr>
        <w:t>.</w:t>
      </w:r>
      <w:proofErr w:type="gramEnd"/>
      <w:r w:rsidRPr="00DE1D59">
        <w:rPr>
          <w:color w:val="000000" w:themeColor="text1"/>
        </w:rPr>
        <w:t xml:space="preserve"> </w:t>
      </w:r>
      <w:proofErr w:type="gramStart"/>
      <w:r w:rsidRPr="00DE1D59">
        <w:rPr>
          <w:color w:val="000000" w:themeColor="text1"/>
        </w:rPr>
        <w:t>у</w:t>
      </w:r>
      <w:proofErr w:type="gramEnd"/>
      <w:r w:rsidRPr="00DE1D59">
        <w:rPr>
          <w:color w:val="000000" w:themeColor="text1"/>
        </w:rPr>
        <w:t>н-та, 1993. – 240с.</w:t>
      </w:r>
    </w:p>
    <w:p w:rsidR="00C43A58" w:rsidRPr="00DE1D59" w:rsidRDefault="00C43A58" w:rsidP="00C43A58">
      <w:pPr>
        <w:pStyle w:val="ae"/>
        <w:numPr>
          <w:ilvl w:val="0"/>
          <w:numId w:val="10"/>
        </w:numPr>
        <w:rPr>
          <w:color w:val="000000" w:themeColor="text1"/>
        </w:rPr>
      </w:pPr>
      <w:r w:rsidRPr="00DE1D59">
        <w:rPr>
          <w:color w:val="000000" w:themeColor="text1"/>
        </w:rPr>
        <w:t xml:space="preserve">Р.Г. Заяц и др. Биология для абитуриентов: вопросы, ответы, тесты, задачи. – Минск: </w:t>
      </w:r>
      <w:proofErr w:type="spellStart"/>
      <w:r w:rsidRPr="00DE1D59">
        <w:rPr>
          <w:color w:val="000000" w:themeColor="text1"/>
        </w:rPr>
        <w:t>Юнипресс</w:t>
      </w:r>
      <w:proofErr w:type="spellEnd"/>
      <w:r w:rsidRPr="00DE1D59">
        <w:rPr>
          <w:color w:val="000000" w:themeColor="text1"/>
        </w:rPr>
        <w:t xml:space="preserve">, 2007. – 816с.  </w:t>
      </w:r>
    </w:p>
    <w:p w:rsidR="00C43A58" w:rsidRPr="00DE1D59" w:rsidRDefault="00C43A58" w:rsidP="00C43A58">
      <w:pPr>
        <w:pStyle w:val="af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D59"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Лабораторный практикум. Биология 6-11 класс (учебное электронное издание).</w:t>
      </w:r>
    </w:p>
    <w:p w:rsidR="00C43A58" w:rsidRPr="00DE1D59" w:rsidRDefault="00C43A58" w:rsidP="00C43A58">
      <w:pPr>
        <w:pStyle w:val="af"/>
        <w:numPr>
          <w:ilvl w:val="0"/>
          <w:numId w:val="10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1D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«Единая коллекция Цифровых Образовательных Ресурсов» (набор цифровых ресурсов к учебникам линии В.В. Пасечника) (</w:t>
      </w:r>
      <w:hyperlink r:id="rId8" w:history="1">
        <w:r w:rsidRPr="00DE1D59">
          <w:rPr>
            <w:rStyle w:val="af0"/>
            <w:color w:val="000000" w:themeColor="text1"/>
          </w:rPr>
          <w:t>http://school-collection.edu.ru/</w:t>
        </w:r>
      </w:hyperlink>
      <w:r w:rsidRPr="00DE1D59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C43A58" w:rsidRPr="00DE1D59" w:rsidRDefault="001D20F4" w:rsidP="00C43A58">
      <w:pPr>
        <w:pStyle w:val="ae"/>
        <w:numPr>
          <w:ilvl w:val="0"/>
          <w:numId w:val="10"/>
        </w:numPr>
        <w:rPr>
          <w:color w:val="000000" w:themeColor="text1"/>
        </w:rPr>
      </w:pPr>
      <w:hyperlink r:id="rId9" w:history="1">
        <w:r w:rsidR="00C43A58" w:rsidRPr="00DE1D59">
          <w:rPr>
            <w:color w:val="000000" w:themeColor="text1"/>
            <w:u w:val="single"/>
            <w:lang w:val="en-US"/>
          </w:rPr>
          <w:t>www</w:t>
        </w:r>
        <w:r w:rsidR="00C43A58" w:rsidRPr="00DE1D59">
          <w:rPr>
            <w:color w:val="000000" w:themeColor="text1"/>
            <w:u w:val="single"/>
          </w:rPr>
          <w:t>.</w:t>
        </w:r>
        <w:r w:rsidR="00C43A58" w:rsidRPr="00DE1D59">
          <w:rPr>
            <w:color w:val="000000" w:themeColor="text1"/>
            <w:u w:val="single"/>
            <w:lang w:val="en-US"/>
          </w:rPr>
          <w:t>bio</w:t>
        </w:r>
        <w:r w:rsidR="00C43A58" w:rsidRPr="00DE1D59">
          <w:rPr>
            <w:color w:val="000000" w:themeColor="text1"/>
            <w:u w:val="single"/>
          </w:rPr>
          <w:t>.1</w:t>
        </w:r>
        <w:proofErr w:type="spellStart"/>
        <w:r w:rsidR="00C43A58" w:rsidRPr="00DE1D59">
          <w:rPr>
            <w:color w:val="000000" w:themeColor="text1"/>
            <w:u w:val="single"/>
            <w:lang w:val="en-US"/>
          </w:rPr>
          <w:t>september</w:t>
        </w:r>
        <w:proofErr w:type="spellEnd"/>
        <w:r w:rsidR="00C43A58" w:rsidRPr="00DE1D59">
          <w:rPr>
            <w:color w:val="000000" w:themeColor="text1"/>
            <w:u w:val="single"/>
          </w:rPr>
          <w:t>.</w:t>
        </w:r>
        <w:proofErr w:type="spellStart"/>
        <w:r w:rsidR="00C43A58" w:rsidRPr="00DE1D59">
          <w:rPr>
            <w:color w:val="000000" w:themeColor="text1"/>
            <w:u w:val="single"/>
            <w:lang w:val="en-US"/>
          </w:rPr>
          <w:t>ru</w:t>
        </w:r>
        <w:proofErr w:type="spellEnd"/>
      </w:hyperlink>
      <w:r w:rsidR="00C43A58" w:rsidRPr="00DE1D59">
        <w:rPr>
          <w:color w:val="000000" w:themeColor="text1"/>
        </w:rPr>
        <w:t>– газета «Биология» -приложение к «1 сентября».</w:t>
      </w:r>
    </w:p>
    <w:p w:rsidR="00C43A58" w:rsidRPr="00DE1D59" w:rsidRDefault="001D20F4" w:rsidP="00C43A58">
      <w:pPr>
        <w:pStyle w:val="ae"/>
        <w:numPr>
          <w:ilvl w:val="0"/>
          <w:numId w:val="10"/>
        </w:numPr>
        <w:ind w:left="709"/>
        <w:rPr>
          <w:color w:val="000000" w:themeColor="text1"/>
        </w:rPr>
      </w:pPr>
      <w:hyperlink r:id="rId10" w:tgtFrame="_blank" w:history="1">
        <w:r w:rsidR="00C43A58" w:rsidRPr="00DE1D59">
          <w:rPr>
            <w:color w:val="000000" w:themeColor="text1"/>
            <w:u w:val="single"/>
          </w:rPr>
          <w:t>http://bio.1september.ru/urok/</w:t>
        </w:r>
      </w:hyperlink>
      <w:r w:rsidR="00C43A58" w:rsidRPr="00DE1D59">
        <w:rPr>
          <w:color w:val="000000" w:themeColor="text1"/>
        </w:rPr>
        <w:t xml:space="preserve"> -</w:t>
      </w:r>
      <w:r w:rsidR="00C43A58" w:rsidRPr="00DE1D59">
        <w:rPr>
          <w:color w:val="000000" w:themeColor="text1"/>
          <w:sz w:val="27"/>
          <w:szCs w:val="27"/>
        </w:rPr>
        <w:t xml:space="preserve"> </w:t>
      </w:r>
      <w:r w:rsidR="00C43A58" w:rsidRPr="00DE1D59">
        <w:rPr>
          <w:color w:val="000000" w:themeColor="text1"/>
        </w:rPr>
        <w:t>Материалы к уроку. Все работы, на основе которых создан сайт, были опубликованы в газете "Биология". Авторами сайта проделана большая работа по систематизированию газетных статей с учётом школьной учебной программы по предмету "Биология".</w:t>
      </w:r>
    </w:p>
    <w:p w:rsidR="00C43A58" w:rsidRPr="00DE1D59" w:rsidRDefault="00C43A58" w:rsidP="00C43A58">
      <w:pPr>
        <w:ind w:left="360"/>
        <w:rPr>
          <w:color w:val="000000" w:themeColor="text1"/>
        </w:rPr>
      </w:pPr>
      <w:r w:rsidRPr="00DE1D59">
        <w:rPr>
          <w:color w:val="000000" w:themeColor="text1"/>
        </w:rPr>
        <w:t xml:space="preserve">6. </w:t>
      </w:r>
      <w:hyperlink r:id="rId11" w:history="1">
        <w:r w:rsidRPr="00DE1D59">
          <w:rPr>
            <w:rStyle w:val="af0"/>
            <w:color w:val="000000" w:themeColor="text1"/>
          </w:rPr>
          <w:t>www.bio.</w:t>
        </w:r>
        <w:r w:rsidRPr="00DE1D59">
          <w:rPr>
            <w:rStyle w:val="af0"/>
            <w:color w:val="000000" w:themeColor="text1"/>
            <w:lang w:val="en-US"/>
          </w:rPr>
          <w:t>nature</w:t>
        </w:r>
        <w:r w:rsidRPr="00DE1D59">
          <w:rPr>
            <w:rStyle w:val="af0"/>
            <w:color w:val="000000" w:themeColor="text1"/>
          </w:rPr>
          <w:t>.</w:t>
        </w:r>
        <w:r w:rsidRPr="00DE1D59">
          <w:rPr>
            <w:rStyle w:val="af0"/>
            <w:color w:val="000000" w:themeColor="text1"/>
            <w:lang w:val="en-US"/>
          </w:rPr>
          <w:t>ru</w:t>
        </w:r>
      </w:hyperlink>
      <w:r w:rsidRPr="00DE1D59">
        <w:rPr>
          <w:color w:val="000000" w:themeColor="text1"/>
        </w:rPr>
        <w:t xml:space="preserve"> – научные новости биологии</w:t>
      </w:r>
    </w:p>
    <w:p w:rsidR="00C43A58" w:rsidRPr="00DE1D59" w:rsidRDefault="00C43A58" w:rsidP="00C43A58">
      <w:pPr>
        <w:ind w:left="360"/>
        <w:jc w:val="both"/>
        <w:rPr>
          <w:color w:val="000000" w:themeColor="text1"/>
        </w:rPr>
      </w:pPr>
      <w:r w:rsidRPr="00DE1D59">
        <w:rPr>
          <w:color w:val="000000" w:themeColor="text1"/>
        </w:rPr>
        <w:t xml:space="preserve">7. </w:t>
      </w:r>
      <w:hyperlink r:id="rId12" w:history="1">
        <w:r w:rsidRPr="00DE1D59">
          <w:rPr>
            <w:rStyle w:val="af0"/>
            <w:color w:val="000000" w:themeColor="text1"/>
            <w:lang w:val="en-US"/>
          </w:rPr>
          <w:t>www</w:t>
        </w:r>
        <w:r w:rsidRPr="00DE1D59">
          <w:rPr>
            <w:rStyle w:val="af0"/>
            <w:color w:val="000000" w:themeColor="text1"/>
          </w:rPr>
          <w:t>.</w:t>
        </w:r>
        <w:proofErr w:type="spellStart"/>
        <w:r w:rsidRPr="00DE1D59">
          <w:rPr>
            <w:rStyle w:val="af0"/>
            <w:color w:val="000000" w:themeColor="text1"/>
            <w:lang w:val="en-US"/>
          </w:rPr>
          <w:t>edios</w:t>
        </w:r>
        <w:proofErr w:type="spellEnd"/>
        <w:r w:rsidRPr="00DE1D59">
          <w:rPr>
            <w:rStyle w:val="af0"/>
            <w:color w:val="000000" w:themeColor="text1"/>
          </w:rPr>
          <w:t>.</w:t>
        </w:r>
        <w:proofErr w:type="spellStart"/>
        <w:r w:rsidRPr="00DE1D59">
          <w:rPr>
            <w:rStyle w:val="af0"/>
            <w:color w:val="000000" w:themeColor="text1"/>
            <w:lang w:val="en-US"/>
          </w:rPr>
          <w:t>ru</w:t>
        </w:r>
        <w:proofErr w:type="spellEnd"/>
      </w:hyperlink>
      <w:r w:rsidRPr="00DE1D59">
        <w:rPr>
          <w:color w:val="000000" w:themeColor="text1"/>
        </w:rPr>
        <w:t xml:space="preserve"> – </w:t>
      </w:r>
      <w:proofErr w:type="spellStart"/>
      <w:r w:rsidRPr="00DE1D59">
        <w:rPr>
          <w:color w:val="000000" w:themeColor="text1"/>
        </w:rPr>
        <w:t>Эйдос</w:t>
      </w:r>
      <w:proofErr w:type="spellEnd"/>
      <w:r w:rsidRPr="00DE1D59">
        <w:rPr>
          <w:color w:val="000000" w:themeColor="text1"/>
        </w:rPr>
        <w:t xml:space="preserve"> – центр дистанционного образования</w:t>
      </w:r>
    </w:p>
    <w:p w:rsidR="00C43A58" w:rsidRPr="00DE1D59" w:rsidRDefault="00C43A58" w:rsidP="00C43A58">
      <w:pPr>
        <w:ind w:left="360"/>
        <w:jc w:val="both"/>
        <w:rPr>
          <w:color w:val="000000" w:themeColor="text1"/>
        </w:rPr>
      </w:pPr>
      <w:r w:rsidRPr="00DE1D59">
        <w:rPr>
          <w:color w:val="000000" w:themeColor="text1"/>
        </w:rPr>
        <w:t xml:space="preserve">8. </w:t>
      </w:r>
      <w:hyperlink r:id="rId13" w:history="1">
        <w:r w:rsidRPr="00DE1D59">
          <w:rPr>
            <w:rStyle w:val="af0"/>
            <w:color w:val="000000" w:themeColor="text1"/>
            <w:lang w:val="en-US"/>
          </w:rPr>
          <w:t>www</w:t>
        </w:r>
        <w:r w:rsidRPr="00DE1D59">
          <w:rPr>
            <w:rStyle w:val="af0"/>
            <w:color w:val="000000" w:themeColor="text1"/>
          </w:rPr>
          <w:t>.</w:t>
        </w:r>
        <w:r w:rsidRPr="00DE1D59">
          <w:rPr>
            <w:rStyle w:val="af0"/>
            <w:color w:val="000000" w:themeColor="text1"/>
            <w:lang w:val="en-US"/>
          </w:rPr>
          <w:t>km</w:t>
        </w:r>
        <w:r w:rsidRPr="00DE1D59">
          <w:rPr>
            <w:rStyle w:val="af0"/>
            <w:color w:val="000000" w:themeColor="text1"/>
          </w:rPr>
          <w:t>.</w:t>
        </w:r>
        <w:proofErr w:type="spellStart"/>
        <w:r w:rsidRPr="00DE1D59">
          <w:rPr>
            <w:rStyle w:val="af0"/>
            <w:color w:val="000000" w:themeColor="text1"/>
            <w:lang w:val="en-US"/>
          </w:rPr>
          <w:t>ru</w:t>
        </w:r>
        <w:proofErr w:type="spellEnd"/>
        <w:r w:rsidRPr="00DE1D59">
          <w:rPr>
            <w:rStyle w:val="af0"/>
            <w:color w:val="000000" w:themeColor="text1"/>
          </w:rPr>
          <w:t>/</w:t>
        </w:r>
        <w:r w:rsidRPr="00DE1D59">
          <w:rPr>
            <w:rStyle w:val="af0"/>
            <w:color w:val="000000" w:themeColor="text1"/>
            <w:lang w:val="en-US"/>
          </w:rPr>
          <w:t>education</w:t>
        </w:r>
      </w:hyperlink>
      <w:r w:rsidRPr="00DE1D59">
        <w:rPr>
          <w:color w:val="000000" w:themeColor="text1"/>
        </w:rPr>
        <w:t xml:space="preserve"> - учебные материалы и словари на сайте «Кирилл и Мефодий»</w:t>
      </w:r>
    </w:p>
    <w:p w:rsidR="00C43A58" w:rsidRPr="00DE1D59" w:rsidRDefault="00DF01B1" w:rsidP="00DF01B1">
      <w:pPr>
        <w:pStyle w:val="ae"/>
        <w:numPr>
          <w:ilvl w:val="0"/>
          <w:numId w:val="11"/>
        </w:numPr>
        <w:ind w:left="426" w:firstLine="0"/>
        <w:jc w:val="both"/>
        <w:rPr>
          <w:color w:val="000000" w:themeColor="text1"/>
        </w:rPr>
      </w:pPr>
      <w:r>
        <w:t xml:space="preserve"> </w:t>
      </w:r>
      <w:hyperlink r:id="rId14" w:history="1">
        <w:r w:rsidR="00C43A58" w:rsidRPr="00DE1D59">
          <w:rPr>
            <w:rStyle w:val="af0"/>
            <w:color w:val="000000" w:themeColor="text1"/>
          </w:rPr>
          <w:t>http://ebio.ru/</w:t>
        </w:r>
      </w:hyperlink>
      <w:r w:rsidR="00C43A58" w:rsidRPr="00DE1D59">
        <w:rPr>
          <w:color w:val="000000" w:themeColor="text1"/>
        </w:rPr>
        <w:t xml:space="preserve"> - Электронный учебник «Биология». Содержит все разделы биологии: ботанику, зоологию, анатомию и физиологию человека, основы цитологии и генетики, эволюционную теорию и экологию. Может быть </w:t>
      </w:r>
      <w:proofErr w:type="gramStart"/>
      <w:r w:rsidR="00C43A58" w:rsidRPr="00DE1D59">
        <w:rPr>
          <w:color w:val="000000" w:themeColor="text1"/>
        </w:rPr>
        <w:t>рекомендован</w:t>
      </w:r>
      <w:proofErr w:type="gramEnd"/>
      <w:r w:rsidR="00C43A58" w:rsidRPr="00DE1D59">
        <w:rPr>
          <w:color w:val="000000" w:themeColor="text1"/>
        </w:rPr>
        <w:t xml:space="preserve"> учащимся для самостоятельной работы.</w:t>
      </w:r>
    </w:p>
    <w:p w:rsidR="00C43A58" w:rsidRPr="00DE1D59" w:rsidRDefault="001D20F4" w:rsidP="00C43A58">
      <w:pPr>
        <w:pStyle w:val="ae"/>
        <w:numPr>
          <w:ilvl w:val="0"/>
          <w:numId w:val="11"/>
        </w:numPr>
        <w:tabs>
          <w:tab w:val="left" w:pos="709"/>
          <w:tab w:val="left" w:pos="851"/>
        </w:tabs>
        <w:ind w:left="426" w:firstLine="0"/>
        <w:jc w:val="both"/>
        <w:rPr>
          <w:color w:val="000000" w:themeColor="text1"/>
        </w:rPr>
      </w:pPr>
      <w:hyperlink r:id="rId15" w:history="1">
        <w:r w:rsidR="00C43A58" w:rsidRPr="00DE1D59">
          <w:rPr>
            <w:rStyle w:val="af0"/>
            <w:color w:val="000000" w:themeColor="text1"/>
          </w:rPr>
          <w:t>http://djvu-inf.narod.ru/</w:t>
        </w:r>
      </w:hyperlink>
      <w:r w:rsidR="00C43A58" w:rsidRPr="00DE1D59">
        <w:rPr>
          <w:color w:val="000000" w:themeColor="text1"/>
        </w:rPr>
        <w:t xml:space="preserve"> - электронная библиотека</w:t>
      </w:r>
    </w:p>
    <w:p w:rsidR="00C43A58" w:rsidRPr="00DE1D59" w:rsidRDefault="001D20F4" w:rsidP="00C43A58">
      <w:pPr>
        <w:pStyle w:val="ae"/>
        <w:numPr>
          <w:ilvl w:val="0"/>
          <w:numId w:val="11"/>
        </w:numPr>
        <w:tabs>
          <w:tab w:val="left" w:pos="709"/>
          <w:tab w:val="left" w:pos="851"/>
        </w:tabs>
        <w:ind w:left="426" w:firstLine="0"/>
        <w:jc w:val="both"/>
        <w:rPr>
          <w:color w:val="000000" w:themeColor="text1"/>
        </w:rPr>
      </w:pPr>
      <w:hyperlink r:id="rId16" w:history="1">
        <w:r w:rsidR="00C43A58" w:rsidRPr="00DE1D59">
          <w:rPr>
            <w:rStyle w:val="af0"/>
            <w:color w:val="000000" w:themeColor="text1"/>
          </w:rPr>
          <w:t>http://biology.ru/index.php</w:t>
        </w:r>
      </w:hyperlink>
      <w:r w:rsidR="00C43A58" w:rsidRPr="00DE1D59">
        <w:rPr>
          <w:color w:val="000000" w:themeColor="text1"/>
        </w:rPr>
        <w:t xml:space="preserve"> - Сайт является Интернет – версией учебного курса на компакт-диске "Открытая Биология". Методические материалы подготовлены сотрудниками Саратовского Государственного Университета. </w:t>
      </w:r>
    </w:p>
    <w:p w:rsidR="00B579F5" w:rsidRPr="00B579F5" w:rsidRDefault="00B579F5" w:rsidP="00B579F5">
      <w:pPr>
        <w:pStyle w:val="ae"/>
        <w:numPr>
          <w:ilvl w:val="0"/>
          <w:numId w:val="11"/>
        </w:numPr>
        <w:spacing w:before="75" w:after="150"/>
        <w:jc w:val="center"/>
        <w:rPr>
          <w:b/>
        </w:rPr>
      </w:pPr>
      <w:r w:rsidRPr="00B579F5">
        <w:rPr>
          <w:b/>
          <w:i/>
          <w:iCs/>
        </w:rPr>
        <w:t xml:space="preserve">КАЛЕНДАРНО - ТЕМАТИЧЕСКОЕ ПЛАНИРОВАНИЕ </w:t>
      </w:r>
    </w:p>
    <w:p w:rsidR="00B579F5" w:rsidRPr="00442C83" w:rsidRDefault="00B579F5" w:rsidP="00B579F5">
      <w:pPr>
        <w:pStyle w:val="ae"/>
        <w:numPr>
          <w:ilvl w:val="0"/>
          <w:numId w:val="11"/>
        </w:numPr>
        <w:spacing w:before="75" w:after="150"/>
        <w:jc w:val="right"/>
      </w:pPr>
      <w:r w:rsidRPr="00442C83">
        <w:t> </w:t>
      </w:r>
    </w:p>
    <w:p w:rsidR="00B579F5" w:rsidRPr="00442C83" w:rsidRDefault="00B579F5" w:rsidP="00B579F5">
      <w:pPr>
        <w:pStyle w:val="ae"/>
        <w:numPr>
          <w:ilvl w:val="0"/>
          <w:numId w:val="11"/>
        </w:numPr>
        <w:spacing w:before="75" w:after="150"/>
        <w:jc w:val="center"/>
      </w:pPr>
      <w:r w:rsidRPr="00442C83">
        <w:t>по биологии</w:t>
      </w:r>
    </w:p>
    <w:p w:rsidR="00B579F5" w:rsidRPr="00C008C2" w:rsidRDefault="00B579F5" w:rsidP="00B579F5">
      <w:pPr>
        <w:pStyle w:val="ae"/>
        <w:numPr>
          <w:ilvl w:val="0"/>
          <w:numId w:val="11"/>
        </w:numPr>
        <w:spacing w:before="75" w:after="150"/>
      </w:pPr>
      <w:r w:rsidRPr="00C008C2">
        <w:t> </w:t>
      </w:r>
    </w:p>
    <w:p w:rsidR="00B579F5" w:rsidRPr="00C008C2" w:rsidRDefault="00B579F5" w:rsidP="00B579F5">
      <w:pPr>
        <w:pStyle w:val="ae"/>
        <w:numPr>
          <w:ilvl w:val="0"/>
          <w:numId w:val="11"/>
        </w:numPr>
        <w:spacing w:before="75" w:after="150"/>
      </w:pPr>
      <w:r>
        <w:t>Класс: 11</w:t>
      </w:r>
      <w:r w:rsidRPr="00C008C2">
        <w:t xml:space="preserve"> </w:t>
      </w:r>
    </w:p>
    <w:p w:rsidR="00B579F5" w:rsidRPr="00C008C2" w:rsidRDefault="00B579F5" w:rsidP="00B579F5">
      <w:pPr>
        <w:pStyle w:val="ae"/>
        <w:numPr>
          <w:ilvl w:val="0"/>
          <w:numId w:val="11"/>
        </w:numPr>
        <w:spacing w:before="75" w:after="150"/>
      </w:pPr>
      <w:r w:rsidRPr="00C008C2">
        <w:t>Учитель</w:t>
      </w:r>
      <w:r>
        <w:t xml:space="preserve">: </w:t>
      </w:r>
      <w:r w:rsidRPr="00C008C2">
        <w:t xml:space="preserve"> </w:t>
      </w:r>
      <w:proofErr w:type="spellStart"/>
      <w:r w:rsidRPr="00C008C2">
        <w:t>Кайгородова</w:t>
      </w:r>
      <w:proofErr w:type="spellEnd"/>
      <w:r w:rsidRPr="00C008C2">
        <w:t xml:space="preserve"> Е.В.</w:t>
      </w:r>
    </w:p>
    <w:p w:rsidR="00B579F5" w:rsidRPr="00C008C2" w:rsidRDefault="00B579F5" w:rsidP="00B579F5">
      <w:pPr>
        <w:pStyle w:val="ae"/>
        <w:numPr>
          <w:ilvl w:val="0"/>
          <w:numId w:val="11"/>
        </w:numPr>
        <w:spacing w:before="75" w:after="150"/>
      </w:pPr>
      <w:r w:rsidRPr="00C008C2">
        <w:t>Количество часов</w:t>
      </w:r>
    </w:p>
    <w:p w:rsidR="00B579F5" w:rsidRPr="00C008C2" w:rsidRDefault="00B579F5" w:rsidP="00B579F5">
      <w:pPr>
        <w:pStyle w:val="ae"/>
        <w:numPr>
          <w:ilvl w:val="0"/>
          <w:numId w:val="11"/>
        </w:numPr>
        <w:spacing w:before="75" w:after="150"/>
      </w:pPr>
      <w:r>
        <w:t>Всего 34 часа; в неделю 1  час</w:t>
      </w:r>
      <w:r w:rsidRPr="00C008C2">
        <w:t>.</w:t>
      </w:r>
    </w:p>
    <w:p w:rsidR="00B579F5" w:rsidRPr="00C008C2" w:rsidRDefault="00B579F5" w:rsidP="00B579F5">
      <w:pPr>
        <w:pStyle w:val="ae"/>
        <w:numPr>
          <w:ilvl w:val="0"/>
          <w:numId w:val="11"/>
        </w:numPr>
        <w:spacing w:before="75" w:after="150"/>
      </w:pPr>
      <w:r w:rsidRPr="00C008C2">
        <w:t xml:space="preserve">Плановых контрольных уроков </w:t>
      </w:r>
      <w:r>
        <w:t>4</w:t>
      </w:r>
      <w:r w:rsidRPr="00C008C2">
        <w:t xml:space="preserve">, зачетов ___, тестов </w:t>
      </w:r>
      <w:r>
        <w:t>4</w:t>
      </w:r>
      <w:r w:rsidRPr="00C008C2">
        <w:t xml:space="preserve"> ч;</w:t>
      </w:r>
    </w:p>
    <w:p w:rsidR="00B579F5" w:rsidRPr="00B579F5" w:rsidRDefault="00B579F5" w:rsidP="00B579F5">
      <w:pPr>
        <w:pStyle w:val="ae"/>
        <w:numPr>
          <w:ilvl w:val="0"/>
          <w:numId w:val="11"/>
        </w:numPr>
        <w:rPr>
          <w:color w:val="333333"/>
        </w:rPr>
      </w:pPr>
      <w:r w:rsidRPr="00C008C2">
        <w:t>Планирование составлено на основе государственной программы по биологии для</w:t>
      </w:r>
      <w:r>
        <w:t xml:space="preserve"> 10 - 11</w:t>
      </w:r>
      <w:r w:rsidRPr="00C008C2">
        <w:t xml:space="preserve"> класса «</w:t>
      </w:r>
      <w:r>
        <w:t>Общая биология</w:t>
      </w:r>
      <w:r w:rsidRPr="00C008C2">
        <w:t xml:space="preserve">» для </w:t>
      </w:r>
      <w:r w:rsidRPr="0082173B">
        <w:t xml:space="preserve"> </w:t>
      </w:r>
      <w:r w:rsidRPr="00B579F5">
        <w:rPr>
          <w:iCs/>
        </w:rPr>
        <w:t>общеобразовательных школ, гимназий, лицеев, рекомендованная Департаментом образовательных программ и стандартов общего образования министерства образования Р.Ф.</w:t>
      </w:r>
      <w:r w:rsidRPr="00C008C2">
        <w:t xml:space="preserve"> авторов: В.В. Пасечника, В.В. </w:t>
      </w:r>
      <w:proofErr w:type="spellStart"/>
      <w:r w:rsidRPr="00C008C2">
        <w:t>Латюшкина</w:t>
      </w:r>
      <w:proofErr w:type="spellEnd"/>
      <w:r w:rsidRPr="00C008C2">
        <w:t xml:space="preserve">, В.М. </w:t>
      </w:r>
      <w:proofErr w:type="spellStart"/>
      <w:r w:rsidRPr="00C008C2">
        <w:t>Пакуловой</w:t>
      </w:r>
      <w:proofErr w:type="spellEnd"/>
      <w:r w:rsidRPr="00C008C2">
        <w:t xml:space="preserve"> // Сборник нормативных документов. Биология</w:t>
      </w:r>
      <w:proofErr w:type="gramStart"/>
      <w:r w:rsidRPr="00C008C2">
        <w:t xml:space="preserve"> / С</w:t>
      </w:r>
      <w:proofErr w:type="gramEnd"/>
      <w:r w:rsidRPr="00C008C2">
        <w:t xml:space="preserve">ост. Э.Д. Днепров, </w:t>
      </w:r>
      <w:r>
        <w:t xml:space="preserve">А.Г. Аркадьев. </w:t>
      </w:r>
      <w:proofErr w:type="gramStart"/>
      <w:r>
        <w:t>М.: Дрофа, 2006</w:t>
      </w:r>
      <w:r w:rsidRPr="00C008C2">
        <w:t>, - 172)</w:t>
      </w:r>
      <w:r w:rsidRPr="00B579F5">
        <w:rPr>
          <w:color w:val="333333"/>
        </w:rPr>
        <w:t xml:space="preserve"> </w:t>
      </w:r>
      <w:proofErr w:type="gramEnd"/>
    </w:p>
    <w:p w:rsidR="00B579F5" w:rsidRPr="00B579F5" w:rsidRDefault="00B579F5" w:rsidP="00B579F5">
      <w:pPr>
        <w:pStyle w:val="ae"/>
        <w:numPr>
          <w:ilvl w:val="0"/>
          <w:numId w:val="11"/>
        </w:numPr>
        <w:spacing w:after="120"/>
        <w:jc w:val="both"/>
        <w:rPr>
          <w:color w:val="333333"/>
        </w:rPr>
      </w:pPr>
    </w:p>
    <w:p w:rsidR="00B579F5" w:rsidRPr="0082173B" w:rsidRDefault="00B579F5" w:rsidP="00B579F5">
      <w:pPr>
        <w:pStyle w:val="ae"/>
        <w:numPr>
          <w:ilvl w:val="0"/>
          <w:numId w:val="11"/>
        </w:numPr>
        <w:spacing w:after="120"/>
        <w:jc w:val="both"/>
      </w:pPr>
      <w:r w:rsidRPr="00C008C2">
        <w:t>Учебник</w:t>
      </w:r>
      <w:r>
        <w:t>:</w:t>
      </w:r>
      <w:r w:rsidRPr="00B579F5">
        <w:rPr>
          <w:iCs/>
        </w:rPr>
        <w:t xml:space="preserve"> </w:t>
      </w:r>
      <w:r w:rsidRPr="0082173B">
        <w:t xml:space="preserve">Каменский, А.А., </w:t>
      </w:r>
      <w:proofErr w:type="spellStart"/>
      <w:r w:rsidRPr="0082173B">
        <w:t>Криксунов</w:t>
      </w:r>
      <w:proofErr w:type="spellEnd"/>
      <w:r w:rsidRPr="0082173B">
        <w:t xml:space="preserve"> Е.А., Пасечник В.В. Общая биология. 10-11 классы: учебник для о</w:t>
      </w:r>
      <w:r>
        <w:t>б</w:t>
      </w:r>
      <w:r w:rsidRPr="0082173B">
        <w:t>щеобразовател</w:t>
      </w:r>
      <w:r>
        <w:t>ьных учреждений. М.: Дрофа, 2009</w:t>
      </w:r>
      <w:r w:rsidRPr="0082173B">
        <w:t xml:space="preserve">.  </w:t>
      </w:r>
    </w:p>
    <w:p w:rsidR="00B579F5" w:rsidRPr="0082173B" w:rsidRDefault="00B579F5" w:rsidP="00B579F5">
      <w:pPr>
        <w:pStyle w:val="ae"/>
        <w:numPr>
          <w:ilvl w:val="0"/>
          <w:numId w:val="11"/>
        </w:numPr>
        <w:spacing w:after="120"/>
        <w:jc w:val="both"/>
      </w:pPr>
      <w:r w:rsidRPr="0082173B">
        <w:lastRenderedPageBreak/>
        <w:t xml:space="preserve">Батуев А.С., </w:t>
      </w:r>
      <w:proofErr w:type="spellStart"/>
      <w:r w:rsidRPr="0082173B">
        <w:t>Гуленкова</w:t>
      </w:r>
      <w:proofErr w:type="spellEnd"/>
      <w:r w:rsidRPr="0082173B">
        <w:t xml:space="preserve"> М.А., </w:t>
      </w:r>
      <w:proofErr w:type="spellStart"/>
      <w:r w:rsidRPr="0082173B">
        <w:t>Еленевский</w:t>
      </w:r>
      <w:proofErr w:type="spellEnd"/>
      <w:r w:rsidRPr="0082173B">
        <w:t xml:space="preserve"> А.Г. Биология. Большой справочник для школьников и поступающих в вузы. – М.: Дрова, 2004.</w:t>
      </w:r>
    </w:p>
    <w:p w:rsidR="00B579F5" w:rsidRDefault="00B579F5" w:rsidP="00B579F5">
      <w:pPr>
        <w:pStyle w:val="ae"/>
        <w:numPr>
          <w:ilvl w:val="0"/>
          <w:numId w:val="11"/>
        </w:numPr>
        <w:spacing w:after="120"/>
        <w:jc w:val="both"/>
      </w:pPr>
      <w:proofErr w:type="spellStart"/>
      <w:r w:rsidRPr="0082173B">
        <w:t>Болгова</w:t>
      </w:r>
      <w:proofErr w:type="spellEnd"/>
      <w:r w:rsidRPr="0082173B">
        <w:t xml:space="preserve"> И.В. Сборник задач по общей биологии </w:t>
      </w:r>
      <w:proofErr w:type="gramStart"/>
      <w:r w:rsidRPr="0082173B">
        <w:t>для</w:t>
      </w:r>
      <w:proofErr w:type="gramEnd"/>
      <w:r w:rsidRPr="0082173B">
        <w:t xml:space="preserve"> поступающих в вузы. – М.: «Оникс 21 век» «Мир и образование», 2005.</w:t>
      </w:r>
    </w:p>
    <w:p w:rsidR="00B579F5" w:rsidRPr="004C4450" w:rsidRDefault="00B579F5" w:rsidP="00B579F5">
      <w:pPr>
        <w:pStyle w:val="ae"/>
        <w:numPr>
          <w:ilvl w:val="0"/>
          <w:numId w:val="11"/>
        </w:numPr>
        <w:spacing w:after="120"/>
        <w:jc w:val="both"/>
      </w:pPr>
      <w:r w:rsidRPr="0082173B">
        <w:t>Грин Н. «Биология» в 3 т. (</w:t>
      </w:r>
      <w:proofErr w:type="spellStart"/>
      <w:r w:rsidRPr="0082173B">
        <w:t>Н.Грин</w:t>
      </w:r>
      <w:proofErr w:type="spellEnd"/>
      <w:r w:rsidRPr="0082173B">
        <w:t xml:space="preserve">, </w:t>
      </w:r>
      <w:proofErr w:type="spellStart"/>
      <w:r w:rsidRPr="0082173B">
        <w:t>У.Стаут</w:t>
      </w:r>
      <w:proofErr w:type="spellEnd"/>
      <w:r w:rsidRPr="0082173B">
        <w:t xml:space="preserve">, </w:t>
      </w:r>
      <w:proofErr w:type="spellStart"/>
      <w:r w:rsidRPr="0082173B">
        <w:t>Д.Тэйлор</w:t>
      </w:r>
      <w:proofErr w:type="spellEnd"/>
      <w:r w:rsidRPr="0082173B">
        <w:t xml:space="preserve">), М., Мир, 1990 г. </w:t>
      </w:r>
    </w:p>
    <w:p w:rsidR="00B579F5" w:rsidRPr="006B43AC" w:rsidRDefault="00B579F5" w:rsidP="00B579F5">
      <w:pPr>
        <w:pStyle w:val="ae"/>
        <w:numPr>
          <w:ilvl w:val="0"/>
          <w:numId w:val="11"/>
        </w:numPr>
        <w:spacing w:line="360" w:lineRule="auto"/>
        <w:jc w:val="both"/>
      </w:pPr>
      <w:r w:rsidRPr="0082173B">
        <w:t xml:space="preserve">Пименова И.Н., Пименов А.В. «Лекции по общей биологии», Саратов, ОАО  </w:t>
      </w:r>
      <w:r>
        <w:t xml:space="preserve"> </w:t>
      </w:r>
      <w:r w:rsidRPr="0082173B">
        <w:t xml:space="preserve">«Издательство «Лицей», 2003 г. </w:t>
      </w:r>
    </w:p>
    <w:p w:rsidR="00B579F5" w:rsidRPr="0082173B" w:rsidRDefault="00B579F5" w:rsidP="00B579F5">
      <w:pPr>
        <w:pStyle w:val="ae"/>
        <w:numPr>
          <w:ilvl w:val="0"/>
          <w:numId w:val="11"/>
        </w:numPr>
        <w:spacing w:line="360" w:lineRule="auto"/>
        <w:jc w:val="both"/>
      </w:pPr>
      <w:r w:rsidRPr="0082173B">
        <w:t xml:space="preserve">Воронцов Н.Н., Сухорукова Л.Н. «Эволюция органического мира», Москва, «Наука», 1996 г.  Медников Б.М. Биология: формы и уровни жизни: пособие для учащихся. М., Просвещение, 2006 г. </w:t>
      </w: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Default="00B579F5" w:rsidP="00B579F5">
      <w:pPr>
        <w:spacing w:line="360" w:lineRule="auto"/>
        <w:ind w:left="568"/>
        <w:jc w:val="both"/>
      </w:pPr>
    </w:p>
    <w:p w:rsidR="00B579F5" w:rsidRPr="001F7B50" w:rsidRDefault="00B579F5" w:rsidP="00B579F5">
      <w:pPr>
        <w:spacing w:line="360" w:lineRule="auto"/>
        <w:ind w:left="568"/>
        <w:jc w:val="both"/>
      </w:pPr>
    </w:p>
    <w:p w:rsidR="00B579F5" w:rsidRDefault="00B579F5" w:rsidP="008B3647">
      <w:pPr>
        <w:spacing w:before="100" w:beforeAutospacing="1" w:after="100" w:afterAutospacing="1"/>
        <w:ind w:left="113" w:right="113"/>
        <w:jc w:val="center"/>
        <w:rPr>
          <w:color w:val="000000"/>
        </w:rPr>
        <w:sectPr w:rsidR="00B579F5" w:rsidSect="00D62782">
          <w:footerReference w:type="even" r:id="rId17"/>
          <w:footerReference w:type="default" r:id="rId1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94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1725"/>
        <w:gridCol w:w="1080"/>
        <w:gridCol w:w="3779"/>
        <w:gridCol w:w="1979"/>
        <w:gridCol w:w="1800"/>
        <w:gridCol w:w="1442"/>
        <w:gridCol w:w="1979"/>
        <w:gridCol w:w="924"/>
        <w:gridCol w:w="876"/>
      </w:tblGrid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Pr="00B17976" w:rsidRDefault="00B17976">
            <w:pPr>
              <w:jc w:val="both"/>
            </w:pPr>
            <w:r w:rsidRPr="00B17976">
              <w:lastRenderedPageBreak/>
              <w:t>№ урока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Pr="00B17976" w:rsidRDefault="00B17976">
            <w:pPr>
              <w:jc w:val="both"/>
            </w:pPr>
            <w:r w:rsidRPr="00B17976">
              <w:t>Тема, количество часов.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Pr="00B17976" w:rsidRDefault="00B17976">
            <w:pPr>
              <w:jc w:val="both"/>
            </w:pPr>
            <w:r w:rsidRPr="00B17976">
              <w:t>Тип урока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Pr="00B17976" w:rsidRDefault="00B17976">
            <w:pPr>
              <w:jc w:val="both"/>
            </w:pPr>
            <w:r w:rsidRPr="00B17976">
              <w:t xml:space="preserve"> Цель </w:t>
            </w:r>
            <w:bookmarkStart w:id="0" w:name="_GoBack"/>
            <w:bookmarkEnd w:id="0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Pr="00B17976" w:rsidRDefault="00B17976">
            <w:pPr>
              <w:jc w:val="both"/>
            </w:pPr>
            <w:proofErr w:type="spellStart"/>
            <w:r w:rsidRPr="00B17976">
              <w:t>Общеучебные</w:t>
            </w:r>
            <w:proofErr w:type="spellEnd"/>
            <w:r w:rsidRPr="00B17976">
              <w:t xml:space="preserve"> умения и навыки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Pr="00B17976" w:rsidRDefault="00B17976">
            <w:pPr>
              <w:jc w:val="both"/>
            </w:pPr>
            <w:r w:rsidRPr="00B17976">
              <w:t>Форма организации обучения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Pr="00B17976" w:rsidRDefault="00B17976">
            <w:pPr>
              <w:jc w:val="both"/>
            </w:pPr>
            <w:r w:rsidRPr="00B17976">
              <w:t>Форма контроля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Pr="00B17976" w:rsidRDefault="00B17976">
            <w:pPr>
              <w:jc w:val="both"/>
            </w:pPr>
            <w:r w:rsidRPr="00B17976">
              <w:t>Оборудование</w:t>
            </w:r>
          </w:p>
          <w:p w:rsidR="00B17976" w:rsidRPr="00B17976" w:rsidRDefault="00B17976">
            <w:pPr>
              <w:jc w:val="both"/>
            </w:pPr>
            <w:r w:rsidRPr="00B17976">
              <w:t>ЦОР и ИКТ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Pr="00B17976" w:rsidRDefault="00B17976">
            <w:pPr>
              <w:jc w:val="both"/>
            </w:pPr>
            <w:proofErr w:type="spellStart"/>
            <w:r w:rsidRPr="00B17976">
              <w:t>Межпредметные</w:t>
            </w:r>
            <w:proofErr w:type="spellEnd"/>
            <w:r w:rsidRPr="00B17976">
              <w:t xml:space="preserve"> связи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Pr="00B17976" w:rsidRDefault="00B17976">
            <w:pPr>
              <w:jc w:val="both"/>
            </w:pPr>
            <w:r w:rsidRPr="00B17976">
              <w:t>Домашнее задание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эволюционных  идей. Эволюционное учение Ч. Дарвина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Напомнить учащимся смысл понятия эволюция, создать представления о накоплении и развитии биологических знаний, обеспечивающих основу эволюционного учении; сформировать знания о вкладе К. Линнея и Ж.Б. Ламарка в биологию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анализировать, делать выводы, обобщать материал, работать с дополнительными источниками информации, раскрывать понятие и сущность процесса эволюции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беседы.</w:t>
            </w: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Использование дополнительного материала заданий, занимательного характера, просмотр диафильма «Эволюция органического мира»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по общей биологии иллюстрирующие систему живой природы, портреты К. Линнея, Ж.Б. Ламарка, Ч. Дарвина, географическая карта мира, книги Ч. Дарвина, диафильм «Эволюция органического мира»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52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Вид. Критерии вида. </w:t>
            </w: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 раб: «Описание особей вида по морфологическому критерию»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комбинированный  урок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Актуализировать знания учащихся об уровневой организации живой материи, видовом уровне, создать представление о виде как центральном звене эволюционного процесса, сформировать знания о критериях</w:t>
            </w: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вида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сравнивать, анализировать, делать выводы,  описывать особей по морфологическому критерию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беседы, выполнение лабораторной  работы, просмотр диафильма «Вид и видообразование»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индивидуальные задания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иллюстрирующие критерии видов растений и животных, комнатные растения, гербарии, диафильм  «Вид и видообразование»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 53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Популяция – структурная единица вида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Углубить и расширить знания  о виде на основе  формирования понятий о популяции как обязательной и структурной его единице, охарактеризовать особенности взаимоотношений организмов в популяциях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анализировать, обобщать и систематизировать полученную информацию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беседы, сообщения учащихся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Фронтальная беседа, индивидуальные карточки,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иллюстрирующие популяции и виды, фотографии популяций некоторых видов растении и животных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§ 54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lastRenderedPageBreak/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Генетический состав популяции. Изменение генофонда популяции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Углубить знания о популяционно-видовом уровне организации жизни на основе формирования знаний  о генофонде популяции и мутационных процессах в них; сформировать знания о начале эволюционных изменений вида, обусловленного направленными преобразованиями популяционного генофонда; охарактеризовать причины и результат нарушения генетического равновесия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работать с информацией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беседы, сообщения учащихся, просмотр презентации «Мутации в популяциях»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индивидуальные карточки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иллюстрирующие примеры популяций и генетические процессы в них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экология, генетика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§ 55, 56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за существование и ее формы.</w:t>
            </w: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 раб: Выявление адаптаций организмов к  окружающей среде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знания об одном из центральных понятий теории эволюции – борьбе за существование, охарактеризовать особенности каждой формы борьбы за существование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характеризовать формы борьбы за существование, выявлять адаптации организмов к окружающей среде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беседы, сообщения учащихся, выполнение лабораторной работы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индивидуальные карточки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Таблицы и фотографии, иллюстрирующие проявление в </w:t>
            </w:r>
            <w:proofErr w:type="gramStart"/>
            <w:r>
              <w:rPr>
                <w:sz w:val="20"/>
                <w:szCs w:val="20"/>
              </w:rPr>
              <w:t>органическим</w:t>
            </w:r>
            <w:proofErr w:type="gramEnd"/>
            <w:r>
              <w:rPr>
                <w:sz w:val="20"/>
                <w:szCs w:val="20"/>
              </w:rPr>
              <w:t xml:space="preserve"> мире  борьбы за существование, изображение различных форм борьбы за существование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§ 57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Естественный отбор и его формы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понятие о естественном отборе как главной  движущей силе  всего эволюционного процесса, раскрыть его связь с борьбой за существование и  возникновением адаптаций; формировать умение наблюдать проявление естественного отбора в данной местности, охарактеризовав разные формы такого отбора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наблюдать проявление естественного отбора, характеризовать формы естественного отбора, составлять таблицу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беседы, сообщения учащихся, просмотр диафильма «Естественный отбор»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индивидуальные карточки, индивидуальный опрос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Диафильм «Естественный отбор», гербарные экземпляры и фотографии растений, приспособленных к экстремальным условиям существования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58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Изолирующие механизмы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понятия об эволюционной роли и значении изолирующих механизмов на основе изучения особенностей их двух основных типов, продолжить углубление понятия о естественном отборе как  о главном эволюционном факторе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объяснять эволюционное значение изолирующих механизмов, обобщать изученный </w:t>
            </w:r>
            <w:r>
              <w:rPr>
                <w:sz w:val="20"/>
                <w:szCs w:val="20"/>
              </w:rPr>
              <w:lastRenderedPageBreak/>
              <w:t>материал,  делать выводы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Рассказ с элементами беседы, сообщения учащихся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индивидуальный опрос, работа по  карточкам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иллюстрирующие проявление в живой природе основных типов и различных групп изолирующих механизмов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59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lastRenderedPageBreak/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Видообразование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Углубить и расширить понятие видообразования как результата эволюции, закрепить знания о разных путях этого процесса на основе углубления знаний о группах изолирующих механизмов и видах изоляции, продолжить формирование умения составлять схемы определенных процессов (процесс видообразования)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составлять схемы, объяснять понятие «видообразование»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беседы, сообщения учащихся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работа с  карточками, индивидуальный опрос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карта мира, таблицы «Критерии вида», «Географическое видообразование», «Экологическое видообразование»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экология, география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60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Макроэволюция. Доказательства макроэволюции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Сформировать понятие о макроэволюции как о </w:t>
            </w:r>
            <w:proofErr w:type="spellStart"/>
            <w:r>
              <w:rPr>
                <w:sz w:val="20"/>
                <w:szCs w:val="20"/>
              </w:rPr>
              <w:t>надвидовой</w:t>
            </w:r>
            <w:proofErr w:type="spellEnd"/>
            <w:r>
              <w:rPr>
                <w:sz w:val="20"/>
                <w:szCs w:val="20"/>
              </w:rPr>
              <w:t xml:space="preserve"> эволюции, углубить и расширить  знания о прямых и косвенных доказательствах эволюции, сформировать умение использовать данные разных наук для доказательства эволюции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данные разных наук для доказательства эволюции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просмотр презентации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работа с  карточками, индивидуальный опрос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«Доказательства эволюции», таблица «Гомологичные органы», коллекции «Гомология плечевого и тазового пояса позвоночных», «Гомология строения конечностей наземных позвоночных», «Рудиментарные органы позвоночных»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экология, анатомия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61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Систематика растений и животных - отображение эволюции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Углубить знания о макроэволюции, возобновив в памяти учащихся  знания о систематических группах; сформировать знания о принципах современной классификации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пользоваться определителями растений и  животных. Иметь представление о систематических категориях, обобщать и систематизировать материал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беседы, сообщения учащихся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работа с  карточками, индивидуальный опрос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Определители растений и животных; таблицы, иллюстрирующие систематические группы растений и животных, гербарные экземпляры растений разных семейств, </w:t>
            </w:r>
            <w:r>
              <w:rPr>
                <w:sz w:val="20"/>
                <w:szCs w:val="20"/>
              </w:rPr>
              <w:lastRenderedPageBreak/>
              <w:t>коллекции насекомых разных видов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ботаника, зоология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62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lastRenderedPageBreak/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 эволюции и органического мира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учащихся с основными типами эволюционных изменений, сформировать знания о главных направлениях эволюции и их показателях, конкретизировать примерами проявление биологического прогресса и регресса, охарактеризовать причины вымирания видов и условия сохранения видов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подчеркивая особую роль человека в этих процессах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приводить примеры проявления биологического прогресса и регресса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беседы, сообщения учащихся, просмотр презентации «Основные направления эволюции»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работа с  карточками, индивидуальный опрос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«Основные направления эволюции»,  таблицы «Ароморфоз и идиоадаптации у растений», «Ароморфоз и идиоадаптации у животных», схемы кровообращения у позвоночных, схемы строения головного мозга позвоночных, гербарные экземпляры растений, таблица «Развитие органического мира»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ботаника, зоология, экология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63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1</w:t>
            </w:r>
          </w:p>
          <w:p w:rsidR="00B17976" w:rsidRDefault="00B17976">
            <w:pPr>
              <w:jc w:val="both"/>
            </w:pPr>
            <w: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Зачетно</w:t>
            </w:r>
            <w:proofErr w:type="spellEnd"/>
            <w:r>
              <w:rPr>
                <w:sz w:val="20"/>
                <w:szCs w:val="20"/>
              </w:rPr>
              <w:t xml:space="preserve"> - обобщающий урок по теме «Основы учения об эволюции»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К)З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и закрепить знания учащихся по теме «Основы учения об эволюции»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характеризовать основные понятия изученной темы, приводить примеры, составлять заполнять таблицы и схемы, анализировать, делать выводы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карточки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по общей биологии, иллюстрирующие эволюционные процессы, карточки-задания для контрольной работы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13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методы селекции и биотехнологии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Раскрыть сущность понятий «селекция», «сорт», «порода», «штамм», охарактеризовать методы селекции; сформировать знания о биотехнологии, </w:t>
            </w:r>
            <w:r>
              <w:rPr>
                <w:sz w:val="20"/>
                <w:szCs w:val="20"/>
              </w:rPr>
              <w:lastRenderedPageBreak/>
              <w:t xml:space="preserve">клеточной  и генной инженерии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раскрывать понятия «селекция», «сорт», «порода», «штамм», </w:t>
            </w:r>
            <w:r>
              <w:rPr>
                <w:sz w:val="20"/>
                <w:szCs w:val="20"/>
              </w:rPr>
              <w:lastRenderedPageBreak/>
              <w:t>приводить примеры методов селекции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Рассказ с элементами беседы, сообщения </w:t>
            </w:r>
            <w:r>
              <w:rPr>
                <w:sz w:val="20"/>
                <w:szCs w:val="20"/>
              </w:rPr>
              <w:lastRenderedPageBreak/>
              <w:t>учащихся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Фронтальная беседа, работа с  карточками, </w:t>
            </w:r>
            <w:r>
              <w:rPr>
                <w:sz w:val="20"/>
                <w:szCs w:val="20"/>
              </w:rPr>
              <w:lastRenderedPageBreak/>
              <w:t>индивидуальный опрос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Таблицы, иллюстрирующие общие методы селекции, </w:t>
            </w:r>
            <w:r>
              <w:rPr>
                <w:sz w:val="20"/>
                <w:szCs w:val="20"/>
              </w:rPr>
              <w:lastRenderedPageBreak/>
              <w:t>использование клеточной и генной инженерии, разнообразие сортов и пород культурных форм; фотографии сортов растений и пород животных, муляжи некоторых сортов растений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зоология, ботаника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64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lastRenderedPageBreak/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Селекция растений, животных и микроорганизмов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 знаний о методах селекции; сформировать представление о значении для селекции исследований Н.И. Вавилова, раскрыть сущность закона гомологичных рядов в наследственной изменчивости; познакомить учащихся с использованием методов клеточной инженерии, познакомить с технологией генной инженерии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сравнивать методы селекции растений и животных, составлять и заполнять таблицы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беседы, сообщения учащихся, просмотр диафильма «Учение академика Н.И. Вавилова», презентации «Клонирование»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работа с  карточками, индивидуальный опрос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иллюстрирующие закон гомологичных рядов, таблицы с изображением перспективных сортов растений и пород животных, декоративных рыбок, диафильм «Учение академика Н.И. Вавилова», муляжи некоторых овощных растений, презентация «Клонирование»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ботаника, зоология, микробиология, химия, генетика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65-67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15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Современное состояние и перспективы биотехнологии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учащихся с краткой историей биотехнологических процессов, опирающихся на биологические и другие естественные науки и отрасли производства, сформировать представление о перспективах развития биотехнологии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объяснять сущность биотехнологических процессов, рассказать о перспективах развития биотехнологии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беседы, сообщения учащихся, презентация «Будущее за биотехнологиями»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работа с  карточками, индивидуальный опрос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 и схемы, иллюстрирующие этапы  биотехнологических процессов, презентация «Будущее за биотехнологиями»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генетика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68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16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Положение человека в системе животного мира </w:t>
            </w: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Лаб. раб: «Описание особей вида по морфологическому критерию»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учащихся с развитием взглядов на происхождение человека, сформировать знания  о систематическом положении человека на </w:t>
            </w:r>
            <w:r>
              <w:rPr>
                <w:sz w:val="20"/>
                <w:szCs w:val="20"/>
              </w:rPr>
              <w:lastRenderedPageBreak/>
              <w:t>основе доказательств о сходстве и отличий человека и животных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определять систематическое положение человека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с элементами беседы, сообщения </w:t>
            </w:r>
            <w:r>
              <w:rPr>
                <w:sz w:val="20"/>
                <w:szCs w:val="20"/>
              </w:rPr>
              <w:lastRenderedPageBreak/>
              <w:t>учащихся,  просмотр презентации «Систематическое положение человека»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Фронтальная беседа, работа с  карточками, </w:t>
            </w:r>
            <w:r>
              <w:rPr>
                <w:sz w:val="20"/>
                <w:szCs w:val="20"/>
              </w:rPr>
              <w:lastRenderedPageBreak/>
              <w:t>индивидуальный опрос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Презентация «Систематическое положение человека», таблица </w:t>
            </w:r>
            <w:r>
              <w:rPr>
                <w:sz w:val="20"/>
                <w:szCs w:val="20"/>
              </w:rPr>
              <w:lastRenderedPageBreak/>
              <w:t>«Рудименты и атавизмы», научно-популярная литература о проблеме происхождения человека и гипотезах появления людей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анатомия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69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lastRenderedPageBreak/>
              <w:t>17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стадии антропогенеза. Движущие силы антропогенеза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знаний о происхождении человека на основе характеристики современных взглядов на стадии развития человека, раскрыть особенности каждой стадии антропогенеза; сформировать понятия о движущих силах антропогенеза, познакомить учащихся с современными проблемами человеческого общества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характеризовать стадии антропогенеза, заполнять таблицы, делать выводы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с элементами беседы, сообщения учащихся, </w:t>
            </w:r>
            <w:proofErr w:type="spellStart"/>
            <w:r>
              <w:rPr>
                <w:sz w:val="20"/>
                <w:szCs w:val="20"/>
              </w:rPr>
              <w:t>мультимедия</w:t>
            </w:r>
            <w:proofErr w:type="spellEnd"/>
            <w:r>
              <w:rPr>
                <w:sz w:val="20"/>
                <w:szCs w:val="20"/>
              </w:rPr>
              <w:t xml:space="preserve"> «Кайнозойская эра», просмотр презентации «Предки человека»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работа с  карточками, индивидуальный опрос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мультимедия</w:t>
            </w:r>
            <w:proofErr w:type="spellEnd"/>
            <w:r>
              <w:rPr>
                <w:sz w:val="20"/>
                <w:szCs w:val="20"/>
              </w:rPr>
              <w:t xml:space="preserve"> «Кайнозойская эра», презентация «Предки человека», научно-популярная литература о происхождении человека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антропология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70, 71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18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Гипотезы возникновения человека. Прародина человека.</w:t>
            </w: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 раб: «Анализ гипотез возникновения человека»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учащихся с некоторыми гипотезами происхождения человека и его прародины, оценивая степень их достоверности и научности; подвести к выводу о  наибольшей вероятности того, что прародиной  человека могла быть Африка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объяснять сущность основных гипотез происхождения человека и показать пути миграции человека прямоходящего и пути расселения </w:t>
            </w:r>
            <w:proofErr w:type="spellStart"/>
            <w:r>
              <w:rPr>
                <w:sz w:val="20"/>
                <w:szCs w:val="20"/>
              </w:rPr>
              <w:t>неантропов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беседы, сообщения учащихся, выполнение лабораторной работы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индивидуальный опрос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Таблицы, иллюстрирующие основные гипотезы происхождения человека, географическая карта мира с изображением путей миграции человека прямоходящего и путей расселения </w:t>
            </w:r>
            <w:proofErr w:type="spellStart"/>
            <w:r>
              <w:rPr>
                <w:sz w:val="20"/>
                <w:szCs w:val="20"/>
              </w:rPr>
              <w:t>неантропов</w:t>
            </w:r>
            <w:proofErr w:type="spellEnd"/>
            <w:r>
              <w:rPr>
                <w:sz w:val="20"/>
                <w:szCs w:val="20"/>
              </w:rPr>
              <w:t xml:space="preserve"> на нашей планете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История, антропология, география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72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19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Происхождение человеческих рас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Сформировать знания о человеческих расах и их единстве, познакомить учащихся с гипотезами и факторами расогенеза, сформировать умение доказывать несостоятельность расизма </w:t>
            </w:r>
            <w:r>
              <w:rPr>
                <w:sz w:val="20"/>
                <w:szCs w:val="20"/>
              </w:rPr>
              <w:lastRenderedPageBreak/>
              <w:t>на основе научных фактов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объяснять сущность гипотез расогенеза, доказывать несостоятельность </w:t>
            </w:r>
            <w:r>
              <w:rPr>
                <w:sz w:val="20"/>
                <w:szCs w:val="20"/>
              </w:rPr>
              <w:lastRenderedPageBreak/>
              <w:t>расизма на основе научных фактов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Рассказ с элементами беседы, сообщения учащихся, </w:t>
            </w:r>
            <w:r>
              <w:rPr>
                <w:sz w:val="20"/>
                <w:szCs w:val="20"/>
              </w:rPr>
              <w:lastRenderedPageBreak/>
              <w:t>просмотр презентации «Человеческие расы»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Фронтальная беседа, индивидуальный опрос, работа по </w:t>
            </w:r>
            <w:r>
              <w:rPr>
                <w:sz w:val="20"/>
                <w:szCs w:val="20"/>
              </w:rPr>
              <w:lastRenderedPageBreak/>
              <w:t>карточкам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Презентация «Человеческие расы», научно-популярная литература по </w:t>
            </w:r>
            <w:r>
              <w:rPr>
                <w:sz w:val="20"/>
                <w:szCs w:val="20"/>
              </w:rPr>
              <w:lastRenderedPageBreak/>
              <w:t>расовым проблемам, фотографии людей разных рас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антропология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73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lastRenderedPageBreak/>
              <w:t>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Экология как наука. Среда обитания организмов. Факторы среды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УФНЗ 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Углубить знания об экологии как науке, познакомив с историей развития экологии, раскрыть важнейшую роль экологии в современном обществе; расширить знания о среде обитания, сформировать понятие об экологических факторах, их классификации; сформировать знания о многообразии адаптаций организмов к среде обитания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выделять действие экологических факторов на живую природу; заполнять таблицу в, соблюдая хронологию, делать выводы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Рассказ с элементами беседы, сообщения учащихся, просмотр презентаций «Ученые - экологи» и «Экологические катастрофы ХХ века», фильма «Типы взаимоотношений организмов»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индивидуальный опрос, работа по карточкам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Презентации «Ученые - экологи» и «Экологические катастрофы ХХ века», фильм «Типы взаимоотношений организмов», портреты ученых - экологов, научно-популярная литература об экологической ситуации в мире, России, Омской области, таблицы, иллюстрирующие воздействие различных факторов на организм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география, краеведение, ОБЖ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74, 75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21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Местообитание организма. Экологические ниши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Углубить и расширить понятие о местообитании организма на основе формирования знаний о сущности и особенностях экологической ниш и законе конкурентного исключения; формировать умение определять  конкретные экологические ниши некоторых видов и организмов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 конкретные экологические ниши некоторых видов и организмов; объяснять понятия «местообитание» и «экологическая ниша»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беседы, сообщения учащихся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индивидуальный опрос, работа по карточкам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Таблицы, иллюстрирующие местообитания и экологические ниши некоторых видов растений, животных, грибов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ботаника, зоология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76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типы экологических взаимодействий. Конкуренция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Сформировать понятия о шести группах биотических взаимоотношений в живой природе как проявлении совокупности биотических факторов среды обитания на основе углубления знаний об особенностях проявления в природе </w:t>
            </w:r>
            <w:r>
              <w:rPr>
                <w:sz w:val="20"/>
                <w:szCs w:val="20"/>
              </w:rPr>
              <w:lastRenderedPageBreak/>
              <w:t>биотических факторов; углубить  знания о конкурентных взаимоотношениях в природе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характеризовать типы биотических взаимоотношений и особенности их проявления в </w:t>
            </w:r>
            <w:r>
              <w:rPr>
                <w:sz w:val="20"/>
                <w:szCs w:val="20"/>
              </w:rPr>
              <w:lastRenderedPageBreak/>
              <w:t>природе, приводить примеры этих отношений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Рассказ с элементами беседы, сообщения учащихся, просмотр фильма </w:t>
            </w:r>
            <w:r>
              <w:rPr>
                <w:sz w:val="20"/>
                <w:szCs w:val="20"/>
              </w:rPr>
              <w:lastRenderedPageBreak/>
              <w:t>«Типы взаимоотношений организмов»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Фронтальная беседа, индивидуальный опрос, работа по карточкам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Фильм «Типы взаимоотношений организмов», фотографии с изображением различных видов </w:t>
            </w:r>
            <w:r>
              <w:rPr>
                <w:sz w:val="20"/>
                <w:szCs w:val="20"/>
              </w:rPr>
              <w:lastRenderedPageBreak/>
              <w:t xml:space="preserve">биотических взаимоотношений между живыми организмами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ботаника, зоология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77, 78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lastRenderedPageBreak/>
              <w:t>23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Экологические характеристики популяции. Динамика популяции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понятие о популяционных характеристиках, умение применять показатели популяций для оценки ее экологического  состояния и перспектив развития; углубление знания о популяции путем изучения динамики популяции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оценивать экологическое состояние популяции, используя ее характеристики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беседы, сообщения учащихся, просмотр фильма «Динамика популяции»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индивидуальный опрос, работа по карточкам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Фильм «Динамика популяции», таблицы, демонстрирующие основные экологические  характеристики популяции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79, 80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Экологические сообщества. Структура сообщества. </w:t>
            </w: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Лаб. раб: «Сравнительная характеристика экосистем и </w:t>
            </w:r>
            <w:proofErr w:type="spellStart"/>
            <w:r>
              <w:rPr>
                <w:sz w:val="20"/>
                <w:szCs w:val="20"/>
              </w:rPr>
              <w:t>агроэкосистем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Углубить представление об уровневой организации природы на основе изучения уровня биоценозов – более высокого уровня организации, чем популяционно-видовой; сформировать понятие об экосистемах,  биогеоценозах и </w:t>
            </w:r>
            <w:proofErr w:type="spellStart"/>
            <w:r>
              <w:rPr>
                <w:sz w:val="20"/>
                <w:szCs w:val="20"/>
              </w:rPr>
              <w:t>агроэкосистемах</w:t>
            </w:r>
            <w:proofErr w:type="spellEnd"/>
            <w:r>
              <w:rPr>
                <w:sz w:val="20"/>
                <w:szCs w:val="20"/>
              </w:rPr>
              <w:t xml:space="preserve"> изучить принципы классификации экосистем; формировать умение вычленять и характеризовать признаки разных структур экологического сообщества на примерах разных биоценозов</w:t>
            </w: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классифицировать экосистемы, вычленять и характеризовать признаки разных структур экологического сообщества на примерах разных биоценозов, выявлять сходства и различия экосистем и </w:t>
            </w:r>
            <w:proofErr w:type="spellStart"/>
            <w:r>
              <w:rPr>
                <w:sz w:val="20"/>
                <w:szCs w:val="20"/>
              </w:rPr>
              <w:t>агроэкосистем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беседы, сообщения учащихся, просмотр фильма «Экосистемы Земли», выполнение лабораторной работы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работа по карточкам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Фильм «Экосистемы Земли», таблицы с изображением основных компонентов экосистем, типов экологических сообществ, таблицы с изображением дубравы и водоема, карточки-задания для лабораторной работы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81, 82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25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Взаимосвязь организмов в сообществах. Цепи питания</w:t>
            </w: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 раб: «Составление трофических цепей»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Углубить знания о трофической структуре экосистемы на основе конкретизации понятий «пищевые цепи», «трофические уровни», о роли автотрофов и гетеротрофов  в пищевых цепях; углубление знаний о типах пищевых цепей на основе формирования понятия о пастбищных и </w:t>
            </w:r>
            <w:proofErr w:type="spellStart"/>
            <w:r>
              <w:rPr>
                <w:sz w:val="20"/>
                <w:szCs w:val="20"/>
              </w:rPr>
              <w:t>детритных</w:t>
            </w:r>
            <w:proofErr w:type="spellEnd"/>
            <w:r>
              <w:rPr>
                <w:sz w:val="20"/>
                <w:szCs w:val="20"/>
              </w:rPr>
              <w:t xml:space="preserve"> цепях; круговоротах веществ и роли в них биогенных элементов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раскрыть понятия «пищевые цепи», «трофические уровни»,  пастбищные и </w:t>
            </w:r>
            <w:proofErr w:type="spellStart"/>
            <w:r>
              <w:rPr>
                <w:sz w:val="20"/>
                <w:szCs w:val="20"/>
              </w:rPr>
              <w:t>детритные</w:t>
            </w:r>
            <w:proofErr w:type="spellEnd"/>
            <w:r>
              <w:rPr>
                <w:sz w:val="20"/>
                <w:szCs w:val="20"/>
              </w:rPr>
              <w:t xml:space="preserve"> цепи питания; составить цепи питания, схематично изображать круговороты основных элементов </w:t>
            </w:r>
            <w:r>
              <w:rPr>
                <w:sz w:val="20"/>
                <w:szCs w:val="20"/>
              </w:rPr>
              <w:lastRenderedPageBreak/>
              <w:t>в природе (воды, кислорода, азота, фосфора)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Рассказ с элементами беседы, сообщения учащихся, просмотр фильмов «Цепи питания», «Круговорот воды в природе», «Круговорот кислорода в природе», </w:t>
            </w:r>
            <w:r>
              <w:rPr>
                <w:sz w:val="20"/>
                <w:szCs w:val="20"/>
              </w:rPr>
              <w:lastRenderedPageBreak/>
              <w:t>«Круговорот азота в природе», «Круговорот фосфора в природе», выполнение лабораторной работы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Фронтальная беседа, работа по карточкам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Фильмы  «Цепи питания», «Круговорот воды в природе», «Круговорот кислорода в природе», «Круговорот азота в природе», «Круговорот фосфора в природе», таблицы с изображением </w:t>
            </w:r>
            <w:r>
              <w:rPr>
                <w:sz w:val="20"/>
                <w:szCs w:val="20"/>
              </w:rPr>
              <w:lastRenderedPageBreak/>
              <w:t>обитателей лесов, степей, вод, гербарные экземпляры растений луга, леса, схемы пищевых сетей в некоторых экосистемах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83, 84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lastRenderedPageBreak/>
              <w:t>26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Экологические пирамиды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понятие об экологических пирамидах, их разнообразии на основе закономерностей уменьшения биомассы в каждом последующем звене пищевых цепей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объяснять уменьшения биомассы в каждом последующем звене пищевых цепей, строить экологические пирамиды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беседы, сообщения учащихся, просмотр фильма «Экологические пирамиды»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работа по карточкам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Фильм «Экологические пирамиды»; таблицы, иллюстрирующие примеры экологических пирамид (пирамиды биомассы, численности, энергии, а также пирамид, типичных для наземных и морских экосистем)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85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27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Экологическая сукцессия. Влияние загрязнителей на живые организмы. Рациональное природопользование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Сформировать понятие о сукцессии, охарактеризовать виды сукцессий, причины устойчивости сообществ; углубить знания о загрязнении биоценозов; сформировать понятие о рациональном природопользовании; продолжить формирования ответственного отношения к природе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объяснить понятия «сукцессия», «рациональное природопользование», классифицировать природные ресурсы и приводить  примеры; приводить примеры промысловых животных Омской области, приводить примеры растений и животных, занесенных в </w:t>
            </w:r>
            <w:r>
              <w:rPr>
                <w:sz w:val="20"/>
                <w:szCs w:val="20"/>
              </w:rPr>
              <w:lastRenderedPageBreak/>
              <w:t>международную, федеральную и региональную Красные книги; приводить примеры ООПТ, расположенных в Омской области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Рассказ с элементами беседы, сообщения учащихся, просмотр фильма «Промысловые животные Омской области», презентации «ООПТ Омской области»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работа по карточкам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Фильм «Промысловые животные Омской области», презентация  «ООПТ Омской области», интерактивная схема «Сезонные изменения в жизни растений»,  таблицы, иллюстрирующие смену сообществ и экологических сукцессий; таблицы, иллюстрирующие </w:t>
            </w:r>
            <w:r>
              <w:rPr>
                <w:sz w:val="20"/>
                <w:szCs w:val="20"/>
              </w:rPr>
              <w:lastRenderedPageBreak/>
              <w:t xml:space="preserve">влияние токсичных веществ на живые организмы и их последствия;  научно-популярная литература об ООПТ, Красные книги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86-88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lastRenderedPageBreak/>
              <w:t>28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Зачетн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 xml:space="preserve"> обобщающий урок по теме «Основы экологии»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К)З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Углубить, конкретизировать и закрепить знания о биоценозах, факторах среды, взаимоотношениях между организмами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характеризовать изученные понятия, приводить примеры, составлять пищевые цепи, схематично изображать круговороты основных элементов в природе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Экологический диспут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Сообщения по выбранной проблеме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учащихся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29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Гипотезы происхождения жизни. Современные представления о происхождении жизни </w:t>
            </w: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Лаб. раб: «Анализ гипотез возникновения жизни на Земле»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учащихся с различными гипотезами о возникновении жизни на Земле; сформировать понятие об абиогенном возникновении органических молекул и дальнейших процессах, приведших к появлению первых, примитивных существ на Земле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анализировать, девать выводы, обобщать изученный материал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беседы, сообщения учащихся, просмотр диафильма «Происхождение жизни на Земле», выполнение лабораторной работы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работа по карточкам, индивидуальный опрос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Портреты ученых, диафильм «Происхождение жизни на Земле», научно-популярная литература по проблеме происхождения жизни на Земле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89, 90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30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Этапы развития жизни на Земле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Расширить, углубить и систематизировать знания о развитии жизни на Земле на основе знаний о закономерностях и направлениях эволюции, сформировать знания о трех этапах формирования жизни, раскрыть сущность гипотезы о происхожден</w:t>
            </w:r>
            <w:proofErr w:type="gramStart"/>
            <w:r>
              <w:rPr>
                <w:sz w:val="20"/>
                <w:szCs w:val="20"/>
              </w:rPr>
              <w:t>ии эу</w:t>
            </w:r>
            <w:proofErr w:type="gramEnd"/>
            <w:r>
              <w:rPr>
                <w:sz w:val="20"/>
                <w:szCs w:val="20"/>
              </w:rPr>
              <w:t>кариот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раскрывать сущность гипотезы о происхожден</w:t>
            </w:r>
            <w:proofErr w:type="gramStart"/>
            <w:r>
              <w:rPr>
                <w:sz w:val="20"/>
                <w:szCs w:val="20"/>
              </w:rPr>
              <w:t>ии эу</w:t>
            </w:r>
            <w:proofErr w:type="gramEnd"/>
            <w:r>
              <w:rPr>
                <w:sz w:val="20"/>
                <w:szCs w:val="20"/>
              </w:rPr>
              <w:t>кариот; характеризовать основные этапы развития жизни на Земле, составлять таблицу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работа по карточкам, индивидуальный опрос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Таблицы, иллюстрирующие основные этапы формирования жизни, симбиотического образования </w:t>
            </w:r>
            <w:proofErr w:type="spellStart"/>
            <w:r>
              <w:rPr>
                <w:sz w:val="20"/>
                <w:szCs w:val="20"/>
              </w:rPr>
              <w:t>эукариотической</w:t>
            </w:r>
            <w:proofErr w:type="spellEnd"/>
            <w:r>
              <w:rPr>
                <w:sz w:val="20"/>
                <w:szCs w:val="20"/>
              </w:rPr>
              <w:t xml:space="preserve"> клетки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цитология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91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lastRenderedPageBreak/>
              <w:t>31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Эволюция биосферы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УФНЗ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Сформировать понятие о биосфере и ее компонентах, охарактеризовать вклад В.И. Вернадского в создание современного взгляда на биосферу, познакомить с основными этапами развития биосферы; охарактеризовать  влияние человека на эволюцию биосферы на основе формирования умения устанавливать причинно-следственные связи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устанавливать причинно-следственные связи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Рассказ с элементами беседы, просмотр презентации «Биосфера </w:t>
            </w:r>
            <w:proofErr w:type="gramStart"/>
            <w:r>
              <w:rPr>
                <w:sz w:val="20"/>
                <w:szCs w:val="20"/>
              </w:rPr>
              <w:t>–о</w:t>
            </w:r>
            <w:proofErr w:type="gramEnd"/>
            <w:r>
              <w:rPr>
                <w:sz w:val="20"/>
                <w:szCs w:val="20"/>
              </w:rPr>
              <w:t>болочка жизни»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работа по карточкам, индивидуальный опрос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Презентация «Биосфера – оболочка жизни», схемы круговорота углерода на разных этапах эволюции жизни на нашей планете, таблицы и схемы, иллюстрирующие основные этапы развития биосферы, последствия безответного отношения человека к биосфере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92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32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Урок-конференция «Антропогенное воздействие на Биосферу»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Углубление знаний о роли человека в сохранении экологического равновесия как необходимого условия существования биосферы и ответственного отношения к природе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характеризовать понятия «экологическая ситуация», «Экологическая катастрофа», решать экологические задачи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беседы; Сообщения учащихся, решение экологических задач, просмотр презентаций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беседа, индивидуальный опрос, карточки-задания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Презентации «Экологические катастрофы ХХ-ХХ</w:t>
            </w:r>
            <w:proofErr w:type="gramStart"/>
            <w:r>
              <w:rPr>
                <w:sz w:val="20"/>
                <w:szCs w:val="20"/>
                <w:lang w:val="en-US"/>
              </w:rPr>
              <w:t>I</w:t>
            </w:r>
            <w:proofErr w:type="gramEnd"/>
            <w:r>
              <w:rPr>
                <w:sz w:val="20"/>
                <w:szCs w:val="20"/>
              </w:rPr>
              <w:t xml:space="preserve"> века»; Презентации учащихся, карточки-задания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tabs>
                <w:tab w:val="left" w:pos="270"/>
                <w:tab w:val="center" w:pos="342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 93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 в природный парк «Птичья гавань»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экскурсия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учащихся с многообразием птиц, обитающих в Птичьей гавани, особенностях их питания,  приспособления к условиям обитания; формировать любознательность, научное мировоззрение;</w:t>
            </w: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формировать оперативную память, развивать глазомер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Умения определять систематическое положение птиц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беседы; самостоятельная работа учащихся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 опрос, фронтальная беседа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Бинокль, фотоаппарат, блокнот, карандаш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отчета</w:t>
            </w:r>
          </w:p>
        </w:tc>
      </w:tr>
      <w:tr w:rsidR="00B17976" w:rsidTr="00B17976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</w:pPr>
            <w:r>
              <w:t>34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Заключительный урок по курсу «Общая биология»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УПЗУ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Обучающая:</w:t>
            </w:r>
            <w:r>
              <w:rPr>
                <w:sz w:val="20"/>
                <w:szCs w:val="20"/>
              </w:rPr>
              <w:t xml:space="preserve"> Подвести итог изучения общей биологии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проверить понимание учащимися большого научного и практического  общебиологических знаний; раскрыть перспективы </w:t>
            </w:r>
            <w:r>
              <w:rPr>
                <w:sz w:val="20"/>
                <w:szCs w:val="20"/>
              </w:rPr>
              <w:lastRenderedPageBreak/>
              <w:t>возможного участия выпускников средних общеобразовательных учреждений в деятельности, связанной  с применением общебиологических знаний в научных и производственных условиях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Применять полученные знания на практике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 с элементами беседы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фронтальная беседа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Таблицы и схемы с перечнем тех профессий, где необходимы общебиологические </w:t>
            </w:r>
            <w:r>
              <w:rPr>
                <w:sz w:val="20"/>
                <w:szCs w:val="20"/>
              </w:rPr>
              <w:lastRenderedPageBreak/>
              <w:t>знания, и таблицы по общей биологии, иллюстрирующие использование общебиологических знаний  в медицине, биотехнологии, сельском хозяйстве и охране природы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  <w:p w:rsidR="00B17976" w:rsidRDefault="00B17976">
            <w:pPr>
              <w:jc w:val="both"/>
              <w:rPr>
                <w:sz w:val="20"/>
                <w:szCs w:val="20"/>
              </w:rPr>
            </w:pPr>
          </w:p>
        </w:tc>
      </w:tr>
    </w:tbl>
    <w:p w:rsidR="00B579F5" w:rsidRDefault="00B579F5" w:rsidP="00C43A58">
      <w:pPr>
        <w:jc w:val="center"/>
        <w:rPr>
          <w:b/>
          <w:color w:val="000000" w:themeColor="text1"/>
          <w:sz w:val="28"/>
          <w:szCs w:val="28"/>
        </w:rPr>
        <w:sectPr w:rsidR="00B579F5" w:rsidSect="00B579F5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C43A58" w:rsidRPr="00DE1D59" w:rsidRDefault="00C43A58" w:rsidP="00C43A58">
      <w:pPr>
        <w:jc w:val="center"/>
        <w:rPr>
          <w:b/>
          <w:color w:val="000000" w:themeColor="text1"/>
          <w:sz w:val="28"/>
          <w:szCs w:val="28"/>
        </w:rPr>
      </w:pPr>
    </w:p>
    <w:p w:rsidR="00C43A58" w:rsidRPr="00DE1D59" w:rsidRDefault="00C43A58" w:rsidP="00C43A58">
      <w:pPr>
        <w:jc w:val="center"/>
        <w:rPr>
          <w:b/>
          <w:color w:val="000000" w:themeColor="text1"/>
          <w:sz w:val="28"/>
          <w:szCs w:val="28"/>
        </w:rPr>
      </w:pPr>
    </w:p>
    <w:p w:rsidR="004005F6" w:rsidRPr="0082173B" w:rsidRDefault="004005F6" w:rsidP="004005F6">
      <w:pPr>
        <w:spacing w:after="120"/>
        <w:ind w:left="360"/>
        <w:jc w:val="both"/>
      </w:pPr>
    </w:p>
    <w:p w:rsidR="00E250B0" w:rsidRPr="0082173B" w:rsidRDefault="00E250B0" w:rsidP="00E250B0"/>
    <w:sectPr w:rsidR="00E250B0" w:rsidRPr="0082173B" w:rsidSect="00D6278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F4" w:rsidRDefault="001D20F4" w:rsidP="00E250B0">
      <w:r>
        <w:separator/>
      </w:r>
    </w:p>
  </w:endnote>
  <w:endnote w:type="continuationSeparator" w:id="0">
    <w:p w:rsidR="001D20F4" w:rsidRDefault="001D20F4" w:rsidP="00E2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95" w:rsidRDefault="00F959B5" w:rsidP="00C912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129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91295" w:rsidRDefault="00C91295" w:rsidP="00C9129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295" w:rsidRDefault="00F959B5" w:rsidP="00C9129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912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7976">
      <w:rPr>
        <w:rStyle w:val="a7"/>
        <w:noProof/>
      </w:rPr>
      <w:t>20</w:t>
    </w:r>
    <w:r>
      <w:rPr>
        <w:rStyle w:val="a7"/>
      </w:rPr>
      <w:fldChar w:fldCharType="end"/>
    </w:r>
  </w:p>
  <w:p w:rsidR="00C91295" w:rsidRDefault="00C91295" w:rsidP="00C9129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F4" w:rsidRDefault="001D20F4" w:rsidP="00E250B0">
      <w:r>
        <w:separator/>
      </w:r>
    </w:p>
  </w:footnote>
  <w:footnote w:type="continuationSeparator" w:id="0">
    <w:p w:rsidR="001D20F4" w:rsidRDefault="001D20F4" w:rsidP="00E25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84EC0"/>
    <w:multiLevelType w:val="multilevel"/>
    <w:tmpl w:val="7CC0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75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27E8A"/>
    <w:multiLevelType w:val="hybridMultilevel"/>
    <w:tmpl w:val="41B06932"/>
    <w:lvl w:ilvl="0" w:tplc="F642EE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9A57E73"/>
    <w:multiLevelType w:val="hybridMultilevel"/>
    <w:tmpl w:val="B994DD96"/>
    <w:lvl w:ilvl="0" w:tplc="5224A77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4D2B49"/>
    <w:multiLevelType w:val="hybridMultilevel"/>
    <w:tmpl w:val="ACF239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DD088C"/>
    <w:multiLevelType w:val="multilevel"/>
    <w:tmpl w:val="7CC0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755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235FCA"/>
    <w:multiLevelType w:val="hybridMultilevel"/>
    <w:tmpl w:val="22043A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0313F8"/>
    <w:multiLevelType w:val="multilevel"/>
    <w:tmpl w:val="7CC05B0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679" w:hanging="6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8">
    <w:nsid w:val="79FD272F"/>
    <w:multiLevelType w:val="hybridMultilevel"/>
    <w:tmpl w:val="C5BC3D96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B0"/>
    <w:rsid w:val="00023979"/>
    <w:rsid w:val="000F796F"/>
    <w:rsid w:val="001D208F"/>
    <w:rsid w:val="001D20F4"/>
    <w:rsid w:val="002A6630"/>
    <w:rsid w:val="0032333D"/>
    <w:rsid w:val="003641B5"/>
    <w:rsid w:val="003B3E6A"/>
    <w:rsid w:val="004005F6"/>
    <w:rsid w:val="00405F78"/>
    <w:rsid w:val="00422F82"/>
    <w:rsid w:val="004C4450"/>
    <w:rsid w:val="005229CD"/>
    <w:rsid w:val="00582D35"/>
    <w:rsid w:val="005D041B"/>
    <w:rsid w:val="005E358E"/>
    <w:rsid w:val="00627635"/>
    <w:rsid w:val="007D4858"/>
    <w:rsid w:val="0082173B"/>
    <w:rsid w:val="00837816"/>
    <w:rsid w:val="00890D7D"/>
    <w:rsid w:val="008D23E3"/>
    <w:rsid w:val="009B728F"/>
    <w:rsid w:val="00A863E9"/>
    <w:rsid w:val="00AC3C91"/>
    <w:rsid w:val="00AC43D1"/>
    <w:rsid w:val="00B17976"/>
    <w:rsid w:val="00B579F5"/>
    <w:rsid w:val="00BA1700"/>
    <w:rsid w:val="00BA32DC"/>
    <w:rsid w:val="00BA395E"/>
    <w:rsid w:val="00BF5186"/>
    <w:rsid w:val="00C43A58"/>
    <w:rsid w:val="00C4760C"/>
    <w:rsid w:val="00C616CA"/>
    <w:rsid w:val="00C91295"/>
    <w:rsid w:val="00CE7DB3"/>
    <w:rsid w:val="00D62782"/>
    <w:rsid w:val="00DE1D59"/>
    <w:rsid w:val="00DF01B1"/>
    <w:rsid w:val="00E250B0"/>
    <w:rsid w:val="00F9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7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7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link w:val="90"/>
    <w:uiPriority w:val="9"/>
    <w:qFormat/>
    <w:rsid w:val="009B728F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50B0"/>
    <w:rPr>
      <w:b/>
      <w:bCs/>
    </w:rPr>
  </w:style>
  <w:style w:type="paragraph" w:customStyle="1" w:styleId="a4">
    <w:name w:val="Стиль"/>
    <w:rsid w:val="00E25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25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25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50B0"/>
  </w:style>
  <w:style w:type="paragraph" w:styleId="a8">
    <w:name w:val="header"/>
    <w:basedOn w:val="a"/>
    <w:link w:val="a9"/>
    <w:uiPriority w:val="99"/>
    <w:semiHidden/>
    <w:unhideWhenUsed/>
    <w:rsid w:val="00E250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5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C91295"/>
    <w:rPr>
      <w:i/>
      <w:iCs/>
    </w:rPr>
  </w:style>
  <w:style w:type="character" w:customStyle="1" w:styleId="90">
    <w:name w:val="Заголовок 9 Знак"/>
    <w:basedOn w:val="a0"/>
    <w:link w:val="9"/>
    <w:uiPriority w:val="9"/>
    <w:rsid w:val="009B7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9B728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9B728F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7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B728F"/>
    <w:pPr>
      <w:spacing w:before="100" w:beforeAutospacing="1" w:after="100" w:afterAutospacing="1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B7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F51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2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6278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">
    <w:name w:val="No Spacing"/>
    <w:uiPriority w:val="1"/>
    <w:qFormat/>
    <w:rsid w:val="00C43A58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C43A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627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7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link w:val="90"/>
    <w:uiPriority w:val="9"/>
    <w:qFormat/>
    <w:rsid w:val="009B728F"/>
    <w:pPr>
      <w:spacing w:before="100" w:beforeAutospacing="1" w:after="100" w:afterAutospacing="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50B0"/>
    <w:rPr>
      <w:b/>
      <w:bCs/>
    </w:rPr>
  </w:style>
  <w:style w:type="paragraph" w:customStyle="1" w:styleId="a4">
    <w:name w:val="Стиль"/>
    <w:rsid w:val="00E25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250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25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250B0"/>
  </w:style>
  <w:style w:type="paragraph" w:styleId="a8">
    <w:name w:val="header"/>
    <w:basedOn w:val="a"/>
    <w:link w:val="a9"/>
    <w:uiPriority w:val="99"/>
    <w:semiHidden/>
    <w:unhideWhenUsed/>
    <w:rsid w:val="00E250B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250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qFormat/>
    <w:rsid w:val="00C91295"/>
    <w:rPr>
      <w:i/>
      <w:iCs/>
    </w:rPr>
  </w:style>
  <w:style w:type="character" w:customStyle="1" w:styleId="90">
    <w:name w:val="Заголовок 9 Знак"/>
    <w:basedOn w:val="a0"/>
    <w:link w:val="9"/>
    <w:uiPriority w:val="9"/>
    <w:rsid w:val="009B7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9B728F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unhideWhenUsed/>
    <w:rsid w:val="009B728F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7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B728F"/>
    <w:pPr>
      <w:spacing w:before="100" w:beforeAutospacing="1" w:after="100" w:afterAutospacing="1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B72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BF51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62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6278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">
    <w:name w:val="No Spacing"/>
    <w:uiPriority w:val="1"/>
    <w:qFormat/>
    <w:rsid w:val="00C43A58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C43A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km.ru/education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dios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iology.ru/index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o.natur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jvu-inf.narod.ru/" TargetMode="External"/><Relationship Id="rId10" Type="http://schemas.openxmlformats.org/officeDocument/2006/relationships/hyperlink" Target="http://bio.1september.ru/urok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o.1september.ru" TargetMode="External"/><Relationship Id="rId14" Type="http://schemas.openxmlformats.org/officeDocument/2006/relationships/hyperlink" Target="http://eb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7833</Words>
  <Characters>44653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Volodya</cp:lastModifiedBy>
  <cp:revision>4</cp:revision>
  <dcterms:created xsi:type="dcterms:W3CDTF">2015-09-20T11:00:00Z</dcterms:created>
  <dcterms:modified xsi:type="dcterms:W3CDTF">2015-09-20T11:17:00Z</dcterms:modified>
</cp:coreProperties>
</file>